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F2ADC" w:rsidRDefault="00E74202" w:rsidP="002F2ADC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E74202">
        <w:rPr>
          <w:rFonts w:ascii="Times New Roman" w:eastAsia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8175364"/>
            <wp:effectExtent l="0" t="0" r="3175" b="0"/>
            <wp:docPr id="1" name="Рисунок 1" descr="F:\титул прил\8 Г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титул прил\8 Г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tbl>
      <w:tblPr>
        <w:tblW w:w="505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007"/>
        <w:gridCol w:w="3400"/>
        <w:gridCol w:w="3031"/>
      </w:tblGrid>
      <w:tr w:rsidR="002F2ADC" w:rsidRPr="00E152D8" w:rsidTr="00973240">
        <w:tc>
          <w:tcPr>
            <w:tcW w:w="15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2ADC" w:rsidRPr="00E152D8" w:rsidRDefault="002F2ADC" w:rsidP="00973240">
            <w:pPr>
              <w:tabs>
                <w:tab w:val="left" w:pos="928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152D8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«Рассмотрено»</w:t>
            </w:r>
          </w:p>
          <w:p w:rsidR="002F2ADC" w:rsidRPr="00E152D8" w:rsidRDefault="002F2ADC" w:rsidP="00973240">
            <w:pPr>
              <w:tabs>
                <w:tab w:val="left" w:pos="928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152D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Руководитель МО</w:t>
            </w:r>
          </w:p>
          <w:p w:rsidR="002F2ADC" w:rsidRPr="00E152D8" w:rsidRDefault="002F2ADC" w:rsidP="00973240">
            <w:pPr>
              <w:tabs>
                <w:tab w:val="left" w:pos="928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152D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______Миннибаева Р.М.</w:t>
            </w:r>
          </w:p>
        </w:tc>
        <w:tc>
          <w:tcPr>
            <w:tcW w:w="18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2ADC" w:rsidRPr="00E152D8" w:rsidRDefault="002F2ADC" w:rsidP="00973240">
            <w:pPr>
              <w:tabs>
                <w:tab w:val="left" w:pos="928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152D8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«Согласовано»</w:t>
            </w:r>
          </w:p>
          <w:p w:rsidR="002F2ADC" w:rsidRPr="00E152D8" w:rsidRDefault="002F2ADC" w:rsidP="00973240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152D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Заместитель директора по </w:t>
            </w:r>
            <w:proofErr w:type="gramStart"/>
            <w:r w:rsidRPr="00E152D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УВР  МОБУ</w:t>
            </w:r>
            <w:proofErr w:type="gramEnd"/>
            <w:r w:rsidRPr="00E152D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ООШ </w:t>
            </w:r>
            <w:proofErr w:type="spellStart"/>
            <w:r w:rsidRPr="00E152D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с.Старотураево</w:t>
            </w:r>
            <w:proofErr w:type="spellEnd"/>
          </w:p>
          <w:p w:rsidR="002F2ADC" w:rsidRPr="00E152D8" w:rsidRDefault="002F2ADC" w:rsidP="00973240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152D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________</w:t>
            </w:r>
            <w:proofErr w:type="spellStart"/>
            <w:r w:rsidRPr="00E152D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Самигуллина</w:t>
            </w:r>
            <w:proofErr w:type="spellEnd"/>
            <w:r w:rsidRPr="00E152D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Г.Ф.</w:t>
            </w:r>
          </w:p>
          <w:p w:rsidR="002F2ADC" w:rsidRPr="00E152D8" w:rsidRDefault="002F2ADC" w:rsidP="00973240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152D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ADC" w:rsidRPr="00E152D8" w:rsidRDefault="002F2ADC" w:rsidP="00973240">
            <w:pPr>
              <w:tabs>
                <w:tab w:val="left" w:pos="928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152D8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«Утверждаю»</w:t>
            </w:r>
          </w:p>
          <w:p w:rsidR="002F2ADC" w:rsidRPr="00E152D8" w:rsidRDefault="002F2ADC" w:rsidP="00973240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152D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Директор </w:t>
            </w:r>
          </w:p>
          <w:p w:rsidR="002F2ADC" w:rsidRPr="00E152D8" w:rsidRDefault="002F2ADC" w:rsidP="00973240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152D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МОБУ ООШ </w:t>
            </w:r>
            <w:proofErr w:type="spellStart"/>
            <w:r w:rsidRPr="00E152D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с.Старотураево</w:t>
            </w:r>
            <w:proofErr w:type="spellEnd"/>
            <w:r w:rsidRPr="00E152D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2F2ADC" w:rsidRPr="00E152D8" w:rsidRDefault="002F2ADC" w:rsidP="00973240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152D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_________</w:t>
            </w:r>
            <w:proofErr w:type="spellStart"/>
            <w:r w:rsidRPr="00E152D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А.Т.Каримова</w:t>
            </w:r>
            <w:proofErr w:type="spellEnd"/>
            <w:r w:rsidRPr="00E152D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2F2ADC" w:rsidRPr="00E152D8" w:rsidRDefault="002F2ADC" w:rsidP="00973240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2F2ADC" w:rsidRDefault="002F2ADC" w:rsidP="002F2AD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 xml:space="preserve">                                                      </w:t>
      </w:r>
    </w:p>
    <w:p w:rsidR="002F2ADC" w:rsidRDefault="002F2ADC" w:rsidP="002F2AD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2F2ADC" w:rsidRDefault="002F2ADC" w:rsidP="002F2AD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2F2ADC" w:rsidRDefault="002F2ADC" w:rsidP="002F2ADC">
      <w:pPr>
        <w:spacing w:after="200" w:line="276" w:lineRule="auto"/>
        <w:jc w:val="center"/>
        <w:rPr>
          <w:rFonts w:ascii="Times New Roman" w:hAnsi="Times New Roman"/>
          <w:b/>
          <w:sz w:val="40"/>
          <w:szCs w:val="40"/>
        </w:rPr>
      </w:pPr>
      <w:r>
        <w:rPr>
          <w:rFonts w:ascii="Times New Roman" w:hAnsi="Times New Roman"/>
          <w:b/>
          <w:sz w:val="40"/>
          <w:szCs w:val="40"/>
        </w:rPr>
        <w:t>ПРИЛОЖЕНИЕ</w:t>
      </w:r>
    </w:p>
    <w:p w:rsidR="002F2ADC" w:rsidRDefault="002F2ADC" w:rsidP="002F2ADC">
      <w:pPr>
        <w:spacing w:after="200" w:line="276" w:lineRule="auto"/>
        <w:jc w:val="center"/>
        <w:rPr>
          <w:rFonts w:ascii="Times New Roman" w:hAnsi="Times New Roman"/>
          <w:b/>
          <w:sz w:val="40"/>
          <w:szCs w:val="40"/>
        </w:rPr>
      </w:pPr>
      <w:proofErr w:type="gramStart"/>
      <w:r>
        <w:rPr>
          <w:rFonts w:ascii="Times New Roman" w:hAnsi="Times New Roman"/>
          <w:b/>
          <w:sz w:val="40"/>
          <w:szCs w:val="40"/>
        </w:rPr>
        <w:t>к</w:t>
      </w:r>
      <w:proofErr w:type="gramEnd"/>
      <w:r>
        <w:rPr>
          <w:rFonts w:ascii="Times New Roman" w:hAnsi="Times New Roman"/>
          <w:b/>
          <w:sz w:val="40"/>
          <w:szCs w:val="40"/>
        </w:rPr>
        <w:t xml:space="preserve"> рабочей программе</w:t>
      </w:r>
    </w:p>
    <w:p w:rsidR="002F2ADC" w:rsidRDefault="002F2ADC" w:rsidP="002F2ADC">
      <w:pPr>
        <w:spacing w:after="200" w:line="276" w:lineRule="auto"/>
        <w:jc w:val="center"/>
        <w:rPr>
          <w:rFonts w:ascii="Times New Roman" w:hAnsi="Times New Roman"/>
          <w:b/>
          <w:sz w:val="40"/>
          <w:szCs w:val="40"/>
        </w:rPr>
      </w:pPr>
      <w:proofErr w:type="gramStart"/>
      <w:r>
        <w:rPr>
          <w:rFonts w:ascii="Times New Roman" w:hAnsi="Times New Roman"/>
          <w:b/>
          <w:sz w:val="40"/>
          <w:szCs w:val="40"/>
        </w:rPr>
        <w:t>по</w:t>
      </w:r>
      <w:proofErr w:type="gramEnd"/>
      <w:r>
        <w:rPr>
          <w:rFonts w:ascii="Times New Roman" w:hAnsi="Times New Roman"/>
          <w:b/>
          <w:sz w:val="40"/>
          <w:szCs w:val="40"/>
        </w:rPr>
        <w:t xml:space="preserve"> учебному предмету «География»</w:t>
      </w:r>
    </w:p>
    <w:p w:rsidR="002F2ADC" w:rsidRDefault="002F2ADC" w:rsidP="002F2ADC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/>
          <w:b/>
          <w:sz w:val="40"/>
          <w:szCs w:val="40"/>
          <w:lang w:eastAsia="ru-RU"/>
        </w:rPr>
      </w:pPr>
      <w:proofErr w:type="gramStart"/>
      <w:r>
        <w:rPr>
          <w:rFonts w:ascii="Times New Roman" w:eastAsia="Times New Roman" w:hAnsi="Times New Roman"/>
          <w:b/>
          <w:sz w:val="40"/>
          <w:szCs w:val="40"/>
          <w:lang w:eastAsia="ru-RU"/>
        </w:rPr>
        <w:t>для</w:t>
      </w:r>
      <w:proofErr w:type="gramEnd"/>
      <w:r>
        <w:rPr>
          <w:rFonts w:ascii="Times New Roman" w:eastAsia="Times New Roman" w:hAnsi="Times New Roman"/>
          <w:b/>
          <w:sz w:val="40"/>
          <w:szCs w:val="40"/>
          <w:lang w:eastAsia="ru-RU"/>
        </w:rPr>
        <w:t xml:space="preserve"> обучающихся 8 класса</w:t>
      </w:r>
    </w:p>
    <w:p w:rsidR="002F2ADC" w:rsidRDefault="002F2ADC" w:rsidP="002F2ADC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/>
          <w:b/>
          <w:sz w:val="40"/>
          <w:szCs w:val="40"/>
          <w:lang w:eastAsia="ru-RU"/>
        </w:rPr>
      </w:pPr>
      <w:proofErr w:type="gramStart"/>
      <w:r>
        <w:rPr>
          <w:rFonts w:ascii="Times New Roman" w:eastAsia="Times New Roman" w:hAnsi="Times New Roman"/>
          <w:b/>
          <w:sz w:val="40"/>
          <w:szCs w:val="40"/>
          <w:lang w:eastAsia="ru-RU"/>
        </w:rPr>
        <w:t>на</w:t>
      </w:r>
      <w:proofErr w:type="gramEnd"/>
      <w:r>
        <w:rPr>
          <w:rFonts w:ascii="Times New Roman" w:eastAsia="Times New Roman" w:hAnsi="Times New Roman"/>
          <w:b/>
          <w:sz w:val="40"/>
          <w:szCs w:val="40"/>
          <w:lang w:eastAsia="ru-RU"/>
        </w:rPr>
        <w:t xml:space="preserve"> 2020-2021 учебный год</w:t>
      </w:r>
    </w:p>
    <w:p w:rsidR="002F2ADC" w:rsidRDefault="002F2ADC" w:rsidP="002F2ADC">
      <w:pPr>
        <w:spacing w:after="0" w:line="240" w:lineRule="auto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</w:p>
    <w:p w:rsidR="002F2ADC" w:rsidRDefault="002F2ADC" w:rsidP="002F2ADC">
      <w:pPr>
        <w:spacing w:after="0" w:line="240" w:lineRule="auto"/>
        <w:jc w:val="both"/>
        <w:rPr>
          <w:rFonts w:ascii="Times New Roman" w:eastAsia="Times New Roman" w:hAnsi="Times New Roman"/>
          <w:sz w:val="32"/>
          <w:szCs w:val="32"/>
          <w:lang w:eastAsia="ru-RU"/>
        </w:rPr>
      </w:pPr>
    </w:p>
    <w:p w:rsidR="002F2ADC" w:rsidRDefault="002F2ADC" w:rsidP="002F2ADC">
      <w:pPr>
        <w:spacing w:after="0" w:line="240" w:lineRule="auto"/>
        <w:jc w:val="both"/>
        <w:rPr>
          <w:rFonts w:ascii="Times New Roman" w:eastAsia="Times New Roman" w:hAnsi="Times New Roman"/>
          <w:sz w:val="32"/>
          <w:szCs w:val="32"/>
          <w:lang w:eastAsia="ru-RU"/>
        </w:rPr>
      </w:pPr>
    </w:p>
    <w:p w:rsidR="002F2ADC" w:rsidRDefault="002F2ADC" w:rsidP="002F2ADC">
      <w:pPr>
        <w:spacing w:after="0" w:line="240" w:lineRule="auto"/>
        <w:jc w:val="both"/>
        <w:rPr>
          <w:rFonts w:ascii="Times New Roman" w:eastAsia="Times New Roman" w:hAnsi="Times New Roman"/>
          <w:sz w:val="32"/>
          <w:szCs w:val="32"/>
          <w:lang w:eastAsia="ru-RU"/>
        </w:rPr>
      </w:pPr>
    </w:p>
    <w:p w:rsidR="002F2ADC" w:rsidRDefault="002F2ADC" w:rsidP="002F2ADC">
      <w:pPr>
        <w:spacing w:after="0" w:line="240" w:lineRule="auto"/>
        <w:jc w:val="center"/>
        <w:rPr>
          <w:rFonts w:ascii="Times New Roman" w:eastAsia="Times New Roman" w:hAnsi="Times New Roman"/>
          <w:b/>
          <w:i/>
          <w:sz w:val="28"/>
          <w:szCs w:val="28"/>
          <w:lang w:eastAsia="ru-RU"/>
        </w:rPr>
      </w:pPr>
    </w:p>
    <w:p w:rsidR="002F2ADC" w:rsidRDefault="002F2ADC" w:rsidP="002F2ADC">
      <w:pPr>
        <w:spacing w:after="0" w:line="240" w:lineRule="auto"/>
        <w:jc w:val="center"/>
        <w:rPr>
          <w:rFonts w:ascii="Times New Roman" w:eastAsia="Times New Roman" w:hAnsi="Times New Roman"/>
          <w:b/>
          <w:i/>
          <w:sz w:val="28"/>
          <w:szCs w:val="28"/>
          <w:lang w:eastAsia="ru-RU"/>
        </w:rPr>
      </w:pPr>
    </w:p>
    <w:p w:rsidR="002F2ADC" w:rsidRDefault="002F2ADC" w:rsidP="002F2ADC">
      <w:pPr>
        <w:spacing w:after="0" w:line="240" w:lineRule="auto"/>
        <w:jc w:val="center"/>
        <w:rPr>
          <w:rFonts w:ascii="Times New Roman" w:eastAsia="Times New Roman" w:hAnsi="Times New Roman"/>
          <w:b/>
          <w:i/>
          <w:sz w:val="28"/>
          <w:szCs w:val="28"/>
          <w:lang w:eastAsia="ru-RU"/>
        </w:rPr>
      </w:pPr>
    </w:p>
    <w:p w:rsidR="002F2ADC" w:rsidRDefault="002F2ADC" w:rsidP="002F2ADC">
      <w:pPr>
        <w:spacing w:after="0" w:line="240" w:lineRule="auto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  <w:r>
        <w:rPr>
          <w:rFonts w:ascii="Times New Roman" w:eastAsia="Times New Roman" w:hAnsi="Times New Roman"/>
          <w:sz w:val="24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sz w:val="32"/>
          <w:szCs w:val="32"/>
          <w:lang w:eastAsia="ru-RU"/>
        </w:rPr>
        <w:t xml:space="preserve"> </w:t>
      </w:r>
    </w:p>
    <w:p w:rsidR="002F2ADC" w:rsidRDefault="002F2ADC" w:rsidP="002F2ADC">
      <w:pPr>
        <w:tabs>
          <w:tab w:val="left" w:pos="7065"/>
        </w:tabs>
        <w:spacing w:after="0" w:line="240" w:lineRule="auto"/>
        <w:rPr>
          <w:rFonts w:ascii="Times New Roman" w:eastAsia="Times New Roman" w:hAnsi="Times New Roman"/>
          <w:sz w:val="24"/>
          <w:szCs w:val="28"/>
          <w:lang w:eastAsia="ru-RU"/>
        </w:rPr>
      </w:pPr>
    </w:p>
    <w:p w:rsidR="002F2ADC" w:rsidRDefault="002F2ADC" w:rsidP="002F2ADC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/>
          <w:sz w:val="28"/>
          <w:szCs w:val="28"/>
          <w:u w:val="single"/>
          <w:lang w:eastAsia="ru-RU"/>
        </w:rPr>
        <w:t>Преподаватель: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 </w:t>
      </w:r>
      <w:proofErr w:type="gram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                              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Мухаметгалеева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Ф.Р.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учитель высшей </w:t>
      </w:r>
    </w:p>
    <w:p w:rsidR="002F2ADC" w:rsidRDefault="002F2ADC" w:rsidP="002F2ADC">
      <w:pPr>
        <w:spacing w:after="0" w:line="240" w:lineRule="auto"/>
        <w:jc w:val="right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/>
          <w:sz w:val="28"/>
          <w:szCs w:val="28"/>
          <w:lang w:eastAsia="ru-RU"/>
        </w:rPr>
        <w:t>квалификационной</w:t>
      </w:r>
      <w:proofErr w:type="gram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категории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</w:p>
    <w:p w:rsidR="002F2ADC" w:rsidRDefault="002F2ADC" w:rsidP="002F2ADC">
      <w:pPr>
        <w:spacing w:after="200" w:line="276" w:lineRule="auto"/>
        <w:rPr>
          <w:rFonts w:ascii="Times New Roman" w:eastAsia="Times New Roman" w:hAnsi="Times New Roman"/>
          <w:sz w:val="24"/>
          <w:szCs w:val="28"/>
          <w:u w:val="single"/>
          <w:lang w:eastAsia="ru-RU"/>
        </w:rPr>
      </w:pPr>
    </w:p>
    <w:p w:rsidR="002F2ADC" w:rsidRDefault="002F2ADC" w:rsidP="002F2ADC">
      <w:pPr>
        <w:spacing w:after="200" w:line="276" w:lineRule="auto"/>
        <w:rPr>
          <w:rFonts w:ascii="Times New Roman" w:eastAsia="Times New Roman" w:hAnsi="Times New Roman"/>
          <w:sz w:val="24"/>
          <w:szCs w:val="28"/>
          <w:u w:val="single"/>
          <w:lang w:eastAsia="ru-RU"/>
        </w:rPr>
      </w:pPr>
    </w:p>
    <w:p w:rsidR="002F2ADC" w:rsidRDefault="002F2ADC" w:rsidP="002F2ADC">
      <w:pPr>
        <w:spacing w:after="200" w:line="276" w:lineRule="auto"/>
        <w:rPr>
          <w:rFonts w:ascii="Times New Roman" w:eastAsia="Times New Roman" w:hAnsi="Times New Roman"/>
          <w:sz w:val="24"/>
          <w:szCs w:val="28"/>
          <w:u w:val="single"/>
          <w:lang w:eastAsia="ru-RU"/>
        </w:rPr>
      </w:pPr>
    </w:p>
    <w:p w:rsidR="002F2ADC" w:rsidRDefault="002F2ADC" w:rsidP="002F2ADC">
      <w:pPr>
        <w:spacing w:after="200" w:line="276" w:lineRule="auto"/>
        <w:rPr>
          <w:rFonts w:ascii="Times New Roman" w:eastAsia="Times New Roman" w:hAnsi="Times New Roman"/>
          <w:sz w:val="24"/>
          <w:szCs w:val="28"/>
          <w:u w:val="single"/>
          <w:lang w:eastAsia="ru-RU"/>
        </w:rPr>
      </w:pPr>
    </w:p>
    <w:p w:rsidR="002F2ADC" w:rsidRPr="0099540E" w:rsidRDefault="002F2ADC" w:rsidP="0099540E">
      <w:pPr>
        <w:spacing w:after="200" w:line="276" w:lineRule="auto"/>
      </w:pPr>
      <w:r>
        <w:t xml:space="preserve"> </w:t>
      </w:r>
    </w:p>
    <w:p w:rsidR="002F2ADC" w:rsidRDefault="002F2ADC" w:rsidP="0099540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proofErr w:type="gramStart"/>
      <w:r w:rsidRPr="0099540E">
        <w:rPr>
          <w:rFonts w:ascii="Times New Roman" w:hAnsi="Times New Roman"/>
          <w:b/>
          <w:sz w:val="24"/>
          <w:szCs w:val="24"/>
        </w:rPr>
        <w:t>Пояснительная  записка</w:t>
      </w:r>
      <w:proofErr w:type="gramEnd"/>
    </w:p>
    <w:p w:rsidR="0099540E" w:rsidRPr="0099540E" w:rsidRDefault="0099540E" w:rsidP="0099540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2F2ADC" w:rsidRPr="0099540E" w:rsidRDefault="002F2ADC" w:rsidP="0099540E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9540E">
        <w:rPr>
          <w:rFonts w:ascii="Times New Roman" w:hAnsi="Times New Roman"/>
          <w:sz w:val="24"/>
          <w:szCs w:val="24"/>
        </w:rPr>
        <w:tab/>
        <w:t>Приложение к рабочей программе по предмету «Биология» составлено на основании:</w:t>
      </w:r>
    </w:p>
    <w:p w:rsidR="002F2ADC" w:rsidRPr="0099540E" w:rsidRDefault="002F2ADC" w:rsidP="0099540E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9540E">
        <w:rPr>
          <w:rFonts w:ascii="Times New Roman" w:hAnsi="Times New Roman"/>
          <w:sz w:val="24"/>
          <w:szCs w:val="24"/>
        </w:rPr>
        <w:t>- Методических рекомендаций по организации образовательного процесса общеобразовательных организаций на уровне основного общего образования на основе результатов Всероссийских проверочных работ, проведенных в сентябре-октябре 2020 г;</w:t>
      </w:r>
    </w:p>
    <w:p w:rsidR="002F2ADC" w:rsidRPr="0099540E" w:rsidRDefault="002F2ADC" w:rsidP="0099540E">
      <w:pPr>
        <w:spacing w:after="0" w:line="240" w:lineRule="auto"/>
        <w:rPr>
          <w:rFonts w:ascii="Times New Roman" w:eastAsia="Times New Roman" w:hAnsi="Times New Roman"/>
          <w:bCs/>
          <w:sz w:val="24"/>
          <w:szCs w:val="24"/>
        </w:rPr>
      </w:pPr>
      <w:r w:rsidRPr="0099540E">
        <w:rPr>
          <w:rFonts w:ascii="Times New Roman" w:hAnsi="Times New Roman"/>
          <w:b/>
          <w:sz w:val="24"/>
          <w:szCs w:val="24"/>
        </w:rPr>
        <w:t xml:space="preserve">- </w:t>
      </w:r>
      <w:r w:rsidRPr="0099540E">
        <w:rPr>
          <w:rFonts w:ascii="Times New Roman" w:eastAsia="Times New Roman" w:hAnsi="Times New Roman"/>
          <w:bCs/>
          <w:sz w:val="24"/>
          <w:szCs w:val="24"/>
        </w:rPr>
        <w:t xml:space="preserve">Аналитической справки по результатам проведения всероссийской проверочной работы по биологии за курс 5 класса.  </w:t>
      </w:r>
    </w:p>
    <w:p w:rsidR="002F2ADC" w:rsidRPr="0099540E" w:rsidRDefault="002F2ADC" w:rsidP="0099540E">
      <w:pPr>
        <w:spacing w:after="0" w:line="240" w:lineRule="auto"/>
        <w:rPr>
          <w:rFonts w:ascii="Times New Roman" w:eastAsia="Times New Roman" w:hAnsi="Times New Roman"/>
          <w:bCs/>
          <w:sz w:val="24"/>
          <w:szCs w:val="24"/>
        </w:rPr>
      </w:pPr>
      <w:r w:rsidRPr="0099540E">
        <w:rPr>
          <w:rFonts w:ascii="Times New Roman" w:eastAsia="Times New Roman" w:hAnsi="Times New Roman"/>
          <w:bCs/>
          <w:sz w:val="24"/>
          <w:szCs w:val="24"/>
        </w:rPr>
        <w:t xml:space="preserve">В соответствии  с Федеральным законом от 29 декабря 2012 г. № 273-ФЗ «Об образовании  в Российской Федерации» (Собрание законодательства Российской Федерации, 2012, № 53, ст. 7598; 2020, № 9, ст. 1137), с Правилами осуществления мониторинга системы образования, утвержденных постановлением Правительства Российской Федерации от 5 августа 2013 г. № 662, приказом Федеральной службы по надзору в сфере образования и науки, Министерства просвещения Российской Федерации и Министерства науки и высшего образования Российской Федерации от 18 декабря 2019 г. № 1684/694/1377  «Об осуществлении Федеральной службой по надзору в сфере образования  и науки, Министерством просвещения Российской Федерации и Министерством науки и высшего образования Российской Федерации мониторинга системы образования в части результатов национальных и международных исследований качества образования и иных аналогичных оценочных мероприятий,  а также результатов участия обучающихся в указанных исследованиях  и мероприятиях», в целях оказания методической помощи при реализации образовательных программ основного общего образования на основе результатов Всероссийских проверочных работ (далее – ВПР), проведенных  в сентябре-октябре 2020 г. </w:t>
      </w:r>
    </w:p>
    <w:p w:rsidR="002F2ADC" w:rsidRPr="0099540E" w:rsidRDefault="002F2ADC" w:rsidP="0099540E">
      <w:pPr>
        <w:spacing w:after="0" w:line="240" w:lineRule="auto"/>
        <w:rPr>
          <w:rFonts w:ascii="Times New Roman" w:eastAsia="Times New Roman" w:hAnsi="Times New Roman"/>
          <w:bCs/>
          <w:sz w:val="24"/>
          <w:szCs w:val="24"/>
        </w:rPr>
      </w:pPr>
      <w:r w:rsidRPr="0099540E">
        <w:rPr>
          <w:rFonts w:ascii="Times New Roman" w:eastAsia="Times New Roman" w:hAnsi="Times New Roman"/>
          <w:bCs/>
          <w:sz w:val="24"/>
          <w:szCs w:val="24"/>
        </w:rPr>
        <w:tab/>
      </w:r>
    </w:p>
    <w:p w:rsidR="002F2ADC" w:rsidRPr="0099540E" w:rsidRDefault="002F2ADC" w:rsidP="0099540E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9540E">
        <w:rPr>
          <w:rFonts w:ascii="Times New Roman" w:hAnsi="Times New Roman"/>
          <w:sz w:val="24"/>
          <w:szCs w:val="24"/>
        </w:rPr>
        <w:tab/>
        <w:t>По результатам анализа проведенной проверочной работы по географии за курс 7 класса можно сделать следующие выводы: материал, пройденный за год, усвоен на среднем уровне, это связано с низким уровнем освоения некоторых тем. В соответствии с выявленными затруднениями обучающихся составлено данное приложение.</w:t>
      </w:r>
    </w:p>
    <w:p w:rsidR="002F2ADC" w:rsidRPr="0099540E" w:rsidRDefault="002F2ADC" w:rsidP="0099540E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9540E">
        <w:rPr>
          <w:rFonts w:ascii="Times New Roman" w:hAnsi="Times New Roman"/>
          <w:sz w:val="24"/>
          <w:szCs w:val="24"/>
        </w:rPr>
        <w:t>Срок реализации 15.11.2020-27.12.2020</w:t>
      </w:r>
    </w:p>
    <w:p w:rsidR="002F2ADC" w:rsidRPr="0099540E" w:rsidRDefault="002F2ADC" w:rsidP="0099540E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99540E">
        <w:rPr>
          <w:rFonts w:ascii="Times New Roman" w:hAnsi="Times New Roman"/>
          <w:sz w:val="24"/>
          <w:szCs w:val="24"/>
        </w:rPr>
        <w:t>Изменения направлены на формирование и развитие несформированных умений, видов деятельности, характеризующих достижение планируемых результатов освоения основной образовательной программы.</w:t>
      </w:r>
    </w:p>
    <w:p w:rsidR="002F2ADC" w:rsidRPr="0099540E" w:rsidRDefault="002F2ADC" w:rsidP="0099540E">
      <w:pPr>
        <w:spacing w:after="0" w:line="240" w:lineRule="auto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99540E">
        <w:rPr>
          <w:rFonts w:ascii="Times New Roman" w:eastAsia="Times New Roman" w:hAnsi="Times New Roman"/>
          <w:b/>
          <w:sz w:val="24"/>
          <w:szCs w:val="24"/>
          <w:lang w:eastAsia="ru-RU"/>
        </w:rPr>
        <w:t>II.</w:t>
      </w:r>
      <w:r w:rsidRPr="0099540E">
        <w:rPr>
          <w:rFonts w:ascii="Times New Roman" w:eastAsia="Times New Roman" w:hAnsi="Times New Roman"/>
          <w:b/>
          <w:sz w:val="24"/>
          <w:szCs w:val="24"/>
          <w:lang w:eastAsia="ru-RU"/>
        </w:rPr>
        <w:tab/>
        <w:t>Планируемые результаты освоения учебного предмета «География»</w:t>
      </w:r>
    </w:p>
    <w:p w:rsidR="00E62503" w:rsidRPr="0099540E" w:rsidRDefault="00E62503" w:rsidP="0099540E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:rsidR="0099540E" w:rsidRPr="0099540E" w:rsidRDefault="0099540E" w:rsidP="0099540E">
      <w:pPr>
        <w:pStyle w:val="a7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9540E">
        <w:rPr>
          <w:rFonts w:ascii="Times New Roman" w:hAnsi="Times New Roman" w:cs="Times New Roman"/>
          <w:b/>
          <w:sz w:val="24"/>
          <w:szCs w:val="24"/>
        </w:rPr>
        <w:t>1. Личностные результаты</w:t>
      </w:r>
    </w:p>
    <w:p w:rsidR="0099540E" w:rsidRPr="0099540E" w:rsidRDefault="0099540E" w:rsidP="0099540E">
      <w:pPr>
        <w:pStyle w:val="a7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9540E">
        <w:rPr>
          <w:rFonts w:ascii="Times New Roman" w:hAnsi="Times New Roman" w:cs="Times New Roman"/>
          <w:sz w:val="24"/>
          <w:szCs w:val="24"/>
        </w:rPr>
        <w:t>Личностными результатами обучения географии является формирование всестороннее образованной, инициативной и успешной личности, обладающей системой современных мировоззренческих взглядов, ценностных ориентаций, идейно-нравственных, культурных, гуманистических, этических принципов и норм.</w:t>
      </w:r>
    </w:p>
    <w:p w:rsidR="0099540E" w:rsidRPr="0099540E" w:rsidRDefault="0099540E" w:rsidP="0099540E">
      <w:pPr>
        <w:pStyle w:val="a7"/>
        <w:ind w:firstLine="709"/>
        <w:rPr>
          <w:rFonts w:ascii="Times New Roman" w:hAnsi="Times New Roman" w:cs="Times New Roman"/>
          <w:sz w:val="24"/>
          <w:szCs w:val="24"/>
        </w:rPr>
      </w:pPr>
      <w:r w:rsidRPr="0099540E">
        <w:rPr>
          <w:rFonts w:ascii="Times New Roman" w:hAnsi="Times New Roman" w:cs="Times New Roman"/>
          <w:sz w:val="24"/>
          <w:szCs w:val="24"/>
        </w:rPr>
        <w:t>Изучение географии в основной школе обусловливает достижение следующих результатов личностного развития:</w:t>
      </w:r>
    </w:p>
    <w:p w:rsidR="0099540E" w:rsidRPr="0099540E" w:rsidRDefault="0099540E" w:rsidP="0099540E">
      <w:pPr>
        <w:pStyle w:val="a7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9540E">
        <w:rPr>
          <w:rFonts w:ascii="Times New Roman" w:hAnsi="Times New Roman" w:cs="Times New Roman"/>
          <w:sz w:val="24"/>
          <w:szCs w:val="24"/>
        </w:rPr>
        <w:t>воспитание</w:t>
      </w:r>
      <w:proofErr w:type="gramEnd"/>
      <w:r w:rsidRPr="0099540E">
        <w:rPr>
          <w:rFonts w:ascii="Times New Roman" w:hAnsi="Times New Roman" w:cs="Times New Roman"/>
          <w:sz w:val="24"/>
          <w:szCs w:val="24"/>
        </w:rPr>
        <w:t xml:space="preserve"> российской гражданской идентичности, патриотизма, любви и уважения к Отечеству, чувства гордости за свою Родину, прошлое и настоящее многонационального народа России; осознание своей этнической принадлежности, знание языка культуры своего народа, своего края, общемирового культурного наследия; усвоение традиционных ценностей многонационального российского общества; воспитание чувства долга перед Родиной;</w:t>
      </w:r>
    </w:p>
    <w:p w:rsidR="0099540E" w:rsidRPr="0099540E" w:rsidRDefault="0099540E" w:rsidP="0099540E">
      <w:pPr>
        <w:pStyle w:val="a7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9540E">
        <w:rPr>
          <w:rFonts w:ascii="Times New Roman" w:hAnsi="Times New Roman" w:cs="Times New Roman"/>
          <w:sz w:val="24"/>
          <w:szCs w:val="24"/>
        </w:rPr>
        <w:t>формирование</w:t>
      </w:r>
      <w:proofErr w:type="gramEnd"/>
      <w:r w:rsidRPr="0099540E">
        <w:rPr>
          <w:rFonts w:ascii="Times New Roman" w:hAnsi="Times New Roman" w:cs="Times New Roman"/>
          <w:sz w:val="24"/>
          <w:szCs w:val="24"/>
        </w:rPr>
        <w:t xml:space="preserve"> целостного мировоззрения, соответствующего современному уровню развития науки и общественной практики, а также социальному, культурному, языковому и духовному многообразию;</w:t>
      </w:r>
    </w:p>
    <w:p w:rsidR="0099540E" w:rsidRPr="0099540E" w:rsidRDefault="0099540E" w:rsidP="0099540E">
      <w:pPr>
        <w:pStyle w:val="a7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9540E">
        <w:rPr>
          <w:rFonts w:ascii="Times New Roman" w:hAnsi="Times New Roman" w:cs="Times New Roman"/>
          <w:sz w:val="24"/>
          <w:szCs w:val="24"/>
        </w:rPr>
        <w:t>формирование</w:t>
      </w:r>
      <w:proofErr w:type="gramEnd"/>
      <w:r w:rsidRPr="0099540E">
        <w:rPr>
          <w:rFonts w:ascii="Times New Roman" w:hAnsi="Times New Roman" w:cs="Times New Roman"/>
          <w:sz w:val="24"/>
          <w:szCs w:val="24"/>
        </w:rPr>
        <w:t xml:space="preserve"> ответственного отношения к учению, готовности и способности к саморазвитию и самообразованию на основе мотивации к обучению и познанию, выбору профессионального образования на основе информации о существующих профессиях и личных профессиональных предпочтений, осознанному построению траектории с учетом устойчивых познавательных интересов;</w:t>
      </w:r>
    </w:p>
    <w:p w:rsidR="0099540E" w:rsidRPr="0099540E" w:rsidRDefault="0099540E" w:rsidP="0099540E">
      <w:pPr>
        <w:pStyle w:val="a7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9540E">
        <w:rPr>
          <w:rFonts w:ascii="Times New Roman" w:hAnsi="Times New Roman" w:cs="Times New Roman"/>
          <w:sz w:val="24"/>
          <w:szCs w:val="24"/>
        </w:rPr>
        <w:t>формирование</w:t>
      </w:r>
      <w:proofErr w:type="gramEnd"/>
      <w:r w:rsidRPr="0099540E">
        <w:rPr>
          <w:rFonts w:ascii="Times New Roman" w:hAnsi="Times New Roman" w:cs="Times New Roman"/>
          <w:sz w:val="24"/>
          <w:szCs w:val="24"/>
        </w:rPr>
        <w:t xml:space="preserve"> познавательной и информационной культуры, в том числе развитие навыков самостоятельной работы с учебными пособиями, книгами, доступными инструментами и техническими средствами информационных технологий;</w:t>
      </w:r>
    </w:p>
    <w:p w:rsidR="0099540E" w:rsidRPr="0099540E" w:rsidRDefault="0099540E" w:rsidP="0099540E">
      <w:pPr>
        <w:pStyle w:val="a7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9540E">
        <w:rPr>
          <w:rFonts w:ascii="Times New Roman" w:hAnsi="Times New Roman" w:cs="Times New Roman"/>
          <w:sz w:val="24"/>
          <w:szCs w:val="24"/>
        </w:rPr>
        <w:t>формирование</w:t>
      </w:r>
      <w:proofErr w:type="gramEnd"/>
      <w:r w:rsidRPr="0099540E">
        <w:rPr>
          <w:rFonts w:ascii="Times New Roman" w:hAnsi="Times New Roman" w:cs="Times New Roman"/>
          <w:sz w:val="24"/>
          <w:szCs w:val="24"/>
        </w:rPr>
        <w:t xml:space="preserve"> толерантности как нормы осознанного и доброжелательного отношения к другому человеку, его мнению, мировоззрению, культуре, языку, вере, гражданской позиции; к истории, культуре, религии, традициям, языкам, ценностям народов России и мира;</w:t>
      </w:r>
    </w:p>
    <w:p w:rsidR="0099540E" w:rsidRPr="0099540E" w:rsidRDefault="0099540E" w:rsidP="0099540E">
      <w:pPr>
        <w:pStyle w:val="a7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9540E">
        <w:rPr>
          <w:rFonts w:ascii="Times New Roman" w:hAnsi="Times New Roman" w:cs="Times New Roman"/>
          <w:sz w:val="24"/>
          <w:szCs w:val="24"/>
        </w:rPr>
        <w:t>освоение</w:t>
      </w:r>
      <w:proofErr w:type="gramEnd"/>
      <w:r w:rsidRPr="0099540E">
        <w:rPr>
          <w:rFonts w:ascii="Times New Roman" w:hAnsi="Times New Roman" w:cs="Times New Roman"/>
          <w:sz w:val="24"/>
          <w:szCs w:val="24"/>
        </w:rPr>
        <w:t xml:space="preserve"> социальных норм и правил поведения в группах и сообществах, заданных институтами социализации соответственно возрастному статусу обучающихся, а также во взрослых сообществах; формирование основ социально-критического мышления; участие в школьном самоуправлении и общественной жизни в пределах возрастных компетенций с учетом региональных, этнокультурных, социальных и экономических особенностей;</w:t>
      </w:r>
    </w:p>
    <w:p w:rsidR="0099540E" w:rsidRPr="0099540E" w:rsidRDefault="0099540E" w:rsidP="0099540E">
      <w:pPr>
        <w:pStyle w:val="a7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9540E">
        <w:rPr>
          <w:rFonts w:ascii="Times New Roman" w:hAnsi="Times New Roman" w:cs="Times New Roman"/>
          <w:sz w:val="24"/>
          <w:szCs w:val="24"/>
        </w:rPr>
        <w:t>развитие</w:t>
      </w:r>
      <w:proofErr w:type="gramEnd"/>
      <w:r w:rsidRPr="0099540E">
        <w:rPr>
          <w:rFonts w:ascii="Times New Roman" w:hAnsi="Times New Roman" w:cs="Times New Roman"/>
          <w:sz w:val="24"/>
          <w:szCs w:val="24"/>
        </w:rPr>
        <w:t xml:space="preserve"> морального сознания и компетентности в решении моральных проблем на основе личного выбора; формирование нравственных чувств и нравственного поведения, осознанного и ответственного отношения к собственным поступкам;</w:t>
      </w:r>
    </w:p>
    <w:p w:rsidR="0099540E" w:rsidRPr="0099540E" w:rsidRDefault="0099540E" w:rsidP="0099540E">
      <w:pPr>
        <w:pStyle w:val="a7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9540E">
        <w:rPr>
          <w:rFonts w:ascii="Times New Roman" w:hAnsi="Times New Roman" w:cs="Times New Roman"/>
          <w:sz w:val="24"/>
          <w:szCs w:val="24"/>
        </w:rPr>
        <w:t>формирование</w:t>
      </w:r>
      <w:proofErr w:type="gramEnd"/>
      <w:r w:rsidRPr="0099540E">
        <w:rPr>
          <w:rFonts w:ascii="Times New Roman" w:hAnsi="Times New Roman" w:cs="Times New Roman"/>
          <w:sz w:val="24"/>
          <w:szCs w:val="24"/>
        </w:rPr>
        <w:t xml:space="preserve"> коммуникативной компетентности в образовательной, общественно полезной, учебно-исследовательской творческой и других видах деятельности;</w:t>
      </w:r>
    </w:p>
    <w:p w:rsidR="0099540E" w:rsidRPr="0099540E" w:rsidRDefault="0099540E" w:rsidP="0099540E">
      <w:pPr>
        <w:pStyle w:val="a7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9540E">
        <w:rPr>
          <w:rFonts w:ascii="Times New Roman" w:hAnsi="Times New Roman" w:cs="Times New Roman"/>
          <w:sz w:val="24"/>
          <w:szCs w:val="24"/>
        </w:rPr>
        <w:t>формирование</w:t>
      </w:r>
      <w:proofErr w:type="gramEnd"/>
      <w:r w:rsidRPr="0099540E">
        <w:rPr>
          <w:rFonts w:ascii="Times New Roman" w:hAnsi="Times New Roman" w:cs="Times New Roman"/>
          <w:sz w:val="24"/>
          <w:szCs w:val="24"/>
        </w:rPr>
        <w:t xml:space="preserve"> ценности здорового и безопасного образа жизни, усвоение правил индивидуального и коллективного безопасного поведения в чрезвычайных ситуациях, угрожающих жизни и здоровью людей;</w:t>
      </w:r>
    </w:p>
    <w:p w:rsidR="0099540E" w:rsidRPr="0099540E" w:rsidRDefault="0099540E" w:rsidP="0099540E">
      <w:pPr>
        <w:pStyle w:val="a7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9540E">
        <w:rPr>
          <w:rFonts w:ascii="Times New Roman" w:hAnsi="Times New Roman" w:cs="Times New Roman"/>
          <w:sz w:val="24"/>
          <w:szCs w:val="24"/>
        </w:rPr>
        <w:t>формирование</w:t>
      </w:r>
      <w:proofErr w:type="gramEnd"/>
      <w:r w:rsidRPr="0099540E">
        <w:rPr>
          <w:rFonts w:ascii="Times New Roman" w:hAnsi="Times New Roman" w:cs="Times New Roman"/>
          <w:sz w:val="24"/>
          <w:szCs w:val="24"/>
        </w:rPr>
        <w:t xml:space="preserve"> основ экологического сознания на основе признания ценности жизни во всех ее проявлениях и необходимости  ответственного, бережного отношения к окружающей среде;</w:t>
      </w:r>
    </w:p>
    <w:p w:rsidR="0099540E" w:rsidRPr="0099540E" w:rsidRDefault="0099540E" w:rsidP="0099540E">
      <w:pPr>
        <w:pStyle w:val="a7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9540E">
        <w:rPr>
          <w:rFonts w:ascii="Times New Roman" w:hAnsi="Times New Roman" w:cs="Times New Roman"/>
          <w:sz w:val="24"/>
          <w:szCs w:val="24"/>
        </w:rPr>
        <w:t>осознание</w:t>
      </w:r>
      <w:proofErr w:type="gramEnd"/>
      <w:r w:rsidRPr="0099540E">
        <w:rPr>
          <w:rFonts w:ascii="Times New Roman" w:hAnsi="Times New Roman" w:cs="Times New Roman"/>
          <w:sz w:val="24"/>
          <w:szCs w:val="24"/>
        </w:rPr>
        <w:t xml:space="preserve"> важности семьи в жизни человека и общества, принятие ценности семейной жизни, уважительное и заботливое отношение к членам своей семьи;</w:t>
      </w:r>
    </w:p>
    <w:p w:rsidR="0099540E" w:rsidRPr="0099540E" w:rsidRDefault="0099540E" w:rsidP="0099540E">
      <w:pPr>
        <w:pStyle w:val="a7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9540E">
        <w:rPr>
          <w:rFonts w:ascii="Times New Roman" w:hAnsi="Times New Roman" w:cs="Times New Roman"/>
          <w:sz w:val="24"/>
          <w:szCs w:val="24"/>
        </w:rPr>
        <w:t>развитие</w:t>
      </w:r>
      <w:proofErr w:type="gramEnd"/>
      <w:r w:rsidRPr="0099540E">
        <w:rPr>
          <w:rFonts w:ascii="Times New Roman" w:hAnsi="Times New Roman" w:cs="Times New Roman"/>
          <w:sz w:val="24"/>
          <w:szCs w:val="24"/>
        </w:rPr>
        <w:t xml:space="preserve"> эстетического сознания через освоение художественного наследия народов России и мира, творческой деятельности эстетического характера.</w:t>
      </w:r>
    </w:p>
    <w:p w:rsidR="0099540E" w:rsidRPr="0099540E" w:rsidRDefault="0099540E" w:rsidP="0099540E">
      <w:pPr>
        <w:pStyle w:val="a7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9540E">
        <w:rPr>
          <w:rFonts w:ascii="Times New Roman" w:hAnsi="Times New Roman" w:cs="Times New Roman"/>
          <w:b/>
          <w:sz w:val="24"/>
          <w:szCs w:val="24"/>
        </w:rPr>
        <w:t xml:space="preserve">2. </w:t>
      </w:r>
      <w:proofErr w:type="spellStart"/>
      <w:r w:rsidRPr="0099540E">
        <w:rPr>
          <w:rFonts w:ascii="Times New Roman" w:hAnsi="Times New Roman" w:cs="Times New Roman"/>
          <w:b/>
          <w:sz w:val="24"/>
          <w:szCs w:val="24"/>
        </w:rPr>
        <w:t>Метапредметные</w:t>
      </w:r>
      <w:proofErr w:type="spellEnd"/>
      <w:r w:rsidRPr="0099540E">
        <w:rPr>
          <w:rFonts w:ascii="Times New Roman" w:hAnsi="Times New Roman" w:cs="Times New Roman"/>
          <w:b/>
          <w:sz w:val="24"/>
          <w:szCs w:val="24"/>
        </w:rPr>
        <w:t xml:space="preserve"> результаты</w:t>
      </w:r>
    </w:p>
    <w:p w:rsidR="0099540E" w:rsidRPr="0099540E" w:rsidRDefault="0099540E" w:rsidP="0099540E">
      <w:pPr>
        <w:pStyle w:val="a7"/>
        <w:ind w:firstLine="709"/>
        <w:rPr>
          <w:rFonts w:ascii="Times New Roman" w:hAnsi="Times New Roman" w:cs="Times New Roman"/>
          <w:sz w:val="24"/>
          <w:szCs w:val="24"/>
        </w:rPr>
      </w:pPr>
      <w:proofErr w:type="spellStart"/>
      <w:r w:rsidRPr="0099540E">
        <w:rPr>
          <w:rFonts w:ascii="Times New Roman" w:hAnsi="Times New Roman" w:cs="Times New Roman"/>
          <w:sz w:val="24"/>
          <w:szCs w:val="24"/>
        </w:rPr>
        <w:t>Метапредметными</w:t>
      </w:r>
      <w:proofErr w:type="spellEnd"/>
      <w:r w:rsidRPr="0099540E">
        <w:rPr>
          <w:rFonts w:ascii="Times New Roman" w:hAnsi="Times New Roman" w:cs="Times New Roman"/>
          <w:sz w:val="24"/>
          <w:szCs w:val="24"/>
        </w:rPr>
        <w:t xml:space="preserve"> результатами освоения основной образовательной программы основного общего образования являются:</w:t>
      </w:r>
    </w:p>
    <w:p w:rsidR="0099540E" w:rsidRPr="0099540E" w:rsidRDefault="0099540E" w:rsidP="0099540E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9540E">
        <w:rPr>
          <w:rFonts w:ascii="Times New Roman" w:hAnsi="Times New Roman" w:cs="Times New Roman"/>
          <w:sz w:val="24"/>
          <w:szCs w:val="24"/>
        </w:rPr>
        <w:t>овладение</w:t>
      </w:r>
      <w:proofErr w:type="gramEnd"/>
      <w:r w:rsidRPr="0099540E">
        <w:rPr>
          <w:rFonts w:ascii="Times New Roman" w:hAnsi="Times New Roman" w:cs="Times New Roman"/>
          <w:sz w:val="24"/>
          <w:szCs w:val="24"/>
        </w:rPr>
        <w:t xml:space="preserve"> навыками самостоятельного приобретения новых знаний, организации учебной деятельности и поиска средств ее осуществления;</w:t>
      </w:r>
    </w:p>
    <w:p w:rsidR="0099540E" w:rsidRPr="0099540E" w:rsidRDefault="0099540E" w:rsidP="0099540E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9540E">
        <w:rPr>
          <w:rFonts w:ascii="Times New Roman" w:hAnsi="Times New Roman" w:cs="Times New Roman"/>
          <w:sz w:val="24"/>
          <w:szCs w:val="24"/>
        </w:rPr>
        <w:t>умение</w:t>
      </w:r>
      <w:proofErr w:type="gramEnd"/>
      <w:r w:rsidRPr="0099540E">
        <w:rPr>
          <w:rFonts w:ascii="Times New Roman" w:hAnsi="Times New Roman" w:cs="Times New Roman"/>
          <w:sz w:val="24"/>
          <w:szCs w:val="24"/>
        </w:rPr>
        <w:t xml:space="preserve"> планировать пути достижения целей на основе самостоятельного анализа условий и средств их достижения, выделять альтернативные способы достижения цели и выбирать наиболее эффективный способ, осуществлять познавательную рефлексию в отношении действий по решению учебных и познавательных задач;</w:t>
      </w:r>
    </w:p>
    <w:p w:rsidR="0099540E" w:rsidRPr="0099540E" w:rsidRDefault="0099540E" w:rsidP="0099540E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9540E">
        <w:rPr>
          <w:rFonts w:ascii="Times New Roman" w:hAnsi="Times New Roman" w:cs="Times New Roman"/>
          <w:sz w:val="24"/>
          <w:szCs w:val="24"/>
        </w:rPr>
        <w:t>формирование</w:t>
      </w:r>
      <w:proofErr w:type="gramEnd"/>
      <w:r w:rsidRPr="0099540E">
        <w:rPr>
          <w:rFonts w:ascii="Times New Roman" w:hAnsi="Times New Roman" w:cs="Times New Roman"/>
          <w:sz w:val="24"/>
          <w:szCs w:val="24"/>
        </w:rPr>
        <w:t xml:space="preserve"> умений ставить вопросы, выдвигать гипотезу и обосновывать ее, давать определения понятиям, классифицировать, структурировать материал, строить логическое рассуждение, устанавливать причинно-следственные связи, аргументировать собственную позицию, формулировать выводы, делать умозаключения, выполнять познавательные и практические задания, в том числе и проектные;</w:t>
      </w:r>
    </w:p>
    <w:p w:rsidR="0099540E" w:rsidRPr="0099540E" w:rsidRDefault="0099540E" w:rsidP="0099540E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9540E">
        <w:rPr>
          <w:rFonts w:ascii="Times New Roman" w:hAnsi="Times New Roman" w:cs="Times New Roman"/>
          <w:sz w:val="24"/>
          <w:szCs w:val="24"/>
        </w:rPr>
        <w:t>формирование</w:t>
      </w:r>
      <w:proofErr w:type="gramEnd"/>
      <w:r w:rsidRPr="0099540E">
        <w:rPr>
          <w:rFonts w:ascii="Times New Roman" w:hAnsi="Times New Roman" w:cs="Times New Roman"/>
          <w:sz w:val="24"/>
          <w:szCs w:val="24"/>
        </w:rPr>
        <w:t xml:space="preserve"> осознанной адекватной и критической оценки в учебной деятельности, умения самостоятельно оценивать свои действия и действия одноклассников, аргументировано обосновывать правильность и ошибочность результата и способа действия, реально оценивать свои возможности достижения цели определенной сложности;</w:t>
      </w:r>
    </w:p>
    <w:p w:rsidR="0099540E" w:rsidRPr="0099540E" w:rsidRDefault="0099540E" w:rsidP="0099540E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9540E">
        <w:rPr>
          <w:rFonts w:ascii="Times New Roman" w:hAnsi="Times New Roman" w:cs="Times New Roman"/>
          <w:sz w:val="24"/>
          <w:szCs w:val="24"/>
        </w:rPr>
        <w:t>умение</w:t>
      </w:r>
      <w:proofErr w:type="gramEnd"/>
      <w:r w:rsidRPr="0099540E">
        <w:rPr>
          <w:rFonts w:ascii="Times New Roman" w:hAnsi="Times New Roman" w:cs="Times New Roman"/>
          <w:sz w:val="24"/>
          <w:szCs w:val="24"/>
        </w:rPr>
        <w:t xml:space="preserve"> организовывать и планировать учебное сотрудничество и совместную деятельность с учителем и со сверстниками, определять общие цели, способы взаимодействия, планировать общие способы работы;</w:t>
      </w:r>
    </w:p>
    <w:p w:rsidR="0099540E" w:rsidRPr="0099540E" w:rsidRDefault="0099540E" w:rsidP="0099540E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9540E">
        <w:rPr>
          <w:rFonts w:ascii="Times New Roman" w:hAnsi="Times New Roman" w:cs="Times New Roman"/>
          <w:sz w:val="24"/>
          <w:szCs w:val="24"/>
        </w:rPr>
        <w:t>формирование</w:t>
      </w:r>
      <w:proofErr w:type="gramEnd"/>
      <w:r w:rsidRPr="0099540E">
        <w:rPr>
          <w:rFonts w:ascii="Times New Roman" w:hAnsi="Times New Roman" w:cs="Times New Roman"/>
          <w:sz w:val="24"/>
          <w:szCs w:val="24"/>
        </w:rPr>
        <w:t xml:space="preserve"> и развитие учебной и </w:t>
      </w:r>
      <w:proofErr w:type="spellStart"/>
      <w:r w:rsidRPr="0099540E">
        <w:rPr>
          <w:rFonts w:ascii="Times New Roman" w:hAnsi="Times New Roman" w:cs="Times New Roman"/>
          <w:sz w:val="24"/>
          <w:szCs w:val="24"/>
        </w:rPr>
        <w:t>общепользовательской</w:t>
      </w:r>
      <w:proofErr w:type="spellEnd"/>
      <w:r w:rsidRPr="0099540E">
        <w:rPr>
          <w:rFonts w:ascii="Times New Roman" w:hAnsi="Times New Roman" w:cs="Times New Roman"/>
          <w:sz w:val="24"/>
          <w:szCs w:val="24"/>
        </w:rPr>
        <w:t xml:space="preserve"> компетентности в области использования технических средств ИКТ как инструментальной основы развития коммуникативных и познавательных УУД; формирование умений рационально использовать широко распространенные инструменты и технические средства информационных технологий;</w:t>
      </w:r>
    </w:p>
    <w:p w:rsidR="0099540E" w:rsidRPr="0099540E" w:rsidRDefault="0099540E" w:rsidP="0099540E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9540E">
        <w:rPr>
          <w:rFonts w:ascii="Times New Roman" w:hAnsi="Times New Roman" w:cs="Times New Roman"/>
          <w:sz w:val="24"/>
          <w:szCs w:val="24"/>
        </w:rPr>
        <w:t>умение</w:t>
      </w:r>
      <w:proofErr w:type="gramEnd"/>
      <w:r w:rsidRPr="0099540E">
        <w:rPr>
          <w:rFonts w:ascii="Times New Roman" w:hAnsi="Times New Roman" w:cs="Times New Roman"/>
          <w:sz w:val="24"/>
          <w:szCs w:val="24"/>
        </w:rPr>
        <w:t xml:space="preserve"> извлекать информацию из различных источников; умение свободно пользоваться справочной литературой, в том числе и на электронных носителях, соблюдать нормы информационной изобретательности, этики;</w:t>
      </w:r>
    </w:p>
    <w:p w:rsidR="0099540E" w:rsidRPr="0099540E" w:rsidRDefault="0099540E" w:rsidP="0099540E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9540E">
        <w:rPr>
          <w:rFonts w:ascii="Times New Roman" w:hAnsi="Times New Roman" w:cs="Times New Roman"/>
          <w:sz w:val="24"/>
          <w:szCs w:val="24"/>
        </w:rPr>
        <w:t>умение</w:t>
      </w:r>
      <w:proofErr w:type="gramEnd"/>
      <w:r w:rsidRPr="0099540E">
        <w:rPr>
          <w:rFonts w:ascii="Times New Roman" w:hAnsi="Times New Roman" w:cs="Times New Roman"/>
          <w:sz w:val="24"/>
          <w:szCs w:val="24"/>
        </w:rPr>
        <w:t xml:space="preserve"> на практике пользоваться основными логическими приемами, методами наблюдения, моделирования, объяснения, решения проблем, прогнозирования;</w:t>
      </w:r>
    </w:p>
    <w:p w:rsidR="0099540E" w:rsidRPr="0099540E" w:rsidRDefault="0099540E" w:rsidP="0099540E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9540E">
        <w:rPr>
          <w:rFonts w:ascii="Times New Roman" w:hAnsi="Times New Roman" w:cs="Times New Roman"/>
          <w:sz w:val="24"/>
          <w:szCs w:val="24"/>
        </w:rPr>
        <w:t>умение</w:t>
      </w:r>
      <w:proofErr w:type="gramEnd"/>
      <w:r w:rsidRPr="0099540E">
        <w:rPr>
          <w:rFonts w:ascii="Times New Roman" w:hAnsi="Times New Roman" w:cs="Times New Roman"/>
          <w:sz w:val="24"/>
          <w:szCs w:val="24"/>
        </w:rPr>
        <w:t xml:space="preserve"> работать в группе – эффективно сотрудничать и взаимодействовать на основе координации различных позиций при выработки общего решения в совместной деятельности; слушать партнера, формулировать и аргументировать свое мнение, корректно отстаивать свое мнение и координировать ее с позиции партнеров, в том числе в ситуации столкновения интересов и позиций всех их участников, поиска и оценки альтернативных способов разрешения конфликтов;</w:t>
      </w:r>
    </w:p>
    <w:p w:rsidR="0099540E" w:rsidRPr="0099540E" w:rsidRDefault="0099540E" w:rsidP="0099540E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9540E">
        <w:rPr>
          <w:rFonts w:ascii="Times New Roman" w:hAnsi="Times New Roman" w:cs="Times New Roman"/>
          <w:sz w:val="24"/>
          <w:szCs w:val="24"/>
        </w:rPr>
        <w:t>умение</w:t>
      </w:r>
      <w:proofErr w:type="gramEnd"/>
      <w:r w:rsidRPr="0099540E">
        <w:rPr>
          <w:rFonts w:ascii="Times New Roman" w:hAnsi="Times New Roman" w:cs="Times New Roman"/>
          <w:sz w:val="24"/>
          <w:szCs w:val="24"/>
        </w:rPr>
        <w:t xml:space="preserve"> организовывать свою жизнь в соответствии с представлениями о ЗОЖ, правах и обязанностях гражданина, ценностях бытия, культуры и социального взаимодействия.</w:t>
      </w:r>
    </w:p>
    <w:p w:rsidR="0099540E" w:rsidRPr="0099540E" w:rsidRDefault="0099540E" w:rsidP="0099540E">
      <w:pPr>
        <w:pStyle w:val="a7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9540E">
        <w:rPr>
          <w:rFonts w:ascii="Times New Roman" w:hAnsi="Times New Roman" w:cs="Times New Roman"/>
          <w:b/>
          <w:sz w:val="24"/>
          <w:szCs w:val="24"/>
        </w:rPr>
        <w:t>3. Предметные результаты</w:t>
      </w:r>
    </w:p>
    <w:p w:rsidR="0099540E" w:rsidRPr="0099540E" w:rsidRDefault="0099540E" w:rsidP="0099540E">
      <w:pPr>
        <w:pStyle w:val="a7"/>
        <w:ind w:firstLine="709"/>
        <w:rPr>
          <w:rFonts w:ascii="Times New Roman" w:hAnsi="Times New Roman" w:cs="Times New Roman"/>
          <w:sz w:val="24"/>
          <w:szCs w:val="24"/>
        </w:rPr>
      </w:pPr>
      <w:r w:rsidRPr="0099540E">
        <w:rPr>
          <w:rFonts w:ascii="Times New Roman" w:hAnsi="Times New Roman" w:cs="Times New Roman"/>
          <w:sz w:val="24"/>
          <w:szCs w:val="24"/>
        </w:rPr>
        <w:t>Предметными результатами освоения основной образовательной программы по географии являются:</w:t>
      </w:r>
    </w:p>
    <w:p w:rsidR="0099540E" w:rsidRPr="0099540E" w:rsidRDefault="0099540E" w:rsidP="0099540E">
      <w:pPr>
        <w:pStyle w:val="a7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9540E">
        <w:rPr>
          <w:rFonts w:ascii="Times New Roman" w:hAnsi="Times New Roman" w:cs="Times New Roman"/>
          <w:sz w:val="24"/>
          <w:szCs w:val="24"/>
        </w:rPr>
        <w:t>формирование</w:t>
      </w:r>
      <w:proofErr w:type="gramEnd"/>
      <w:r w:rsidRPr="0099540E">
        <w:rPr>
          <w:rFonts w:ascii="Times New Roman" w:hAnsi="Times New Roman" w:cs="Times New Roman"/>
          <w:sz w:val="24"/>
          <w:szCs w:val="24"/>
        </w:rPr>
        <w:t xml:space="preserve"> представлений о географической науке, ее роли в освоении планеты человеком, о географических знаниях как компоненте научной картинны мира, их необходимости для решения современных практических задач человечества и своей страны, в том числе задачи сохранения окружающей среды и рационального природопользования;</w:t>
      </w:r>
    </w:p>
    <w:p w:rsidR="0099540E" w:rsidRPr="0099540E" w:rsidRDefault="0099540E" w:rsidP="0099540E">
      <w:pPr>
        <w:pStyle w:val="a7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9540E">
        <w:rPr>
          <w:rFonts w:ascii="Times New Roman" w:hAnsi="Times New Roman" w:cs="Times New Roman"/>
          <w:sz w:val="24"/>
          <w:szCs w:val="24"/>
        </w:rPr>
        <w:t>формирование</w:t>
      </w:r>
      <w:proofErr w:type="gramEnd"/>
      <w:r w:rsidRPr="0099540E">
        <w:rPr>
          <w:rFonts w:ascii="Times New Roman" w:hAnsi="Times New Roman" w:cs="Times New Roman"/>
          <w:sz w:val="24"/>
          <w:szCs w:val="24"/>
        </w:rPr>
        <w:t xml:space="preserve"> первичных навыков использования территориального подхода как основы географического мышления для осознания своего места в целостном, много образном и быстро изменяющемся мире и адекватной ориентации в нем;</w:t>
      </w:r>
    </w:p>
    <w:p w:rsidR="0099540E" w:rsidRPr="0099540E" w:rsidRDefault="0099540E" w:rsidP="0099540E">
      <w:pPr>
        <w:pStyle w:val="a7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9540E">
        <w:rPr>
          <w:rFonts w:ascii="Times New Roman" w:hAnsi="Times New Roman" w:cs="Times New Roman"/>
          <w:sz w:val="24"/>
          <w:szCs w:val="24"/>
        </w:rPr>
        <w:t>формирование</w:t>
      </w:r>
      <w:proofErr w:type="gramEnd"/>
      <w:r w:rsidRPr="0099540E">
        <w:rPr>
          <w:rFonts w:ascii="Times New Roman" w:hAnsi="Times New Roman" w:cs="Times New Roman"/>
          <w:sz w:val="24"/>
          <w:szCs w:val="24"/>
        </w:rPr>
        <w:t xml:space="preserve"> представлений и основополагающих теоретических знаний о целостности и неоднородности Земли как планеты людей в пространстве и во времени, об основных этапах ее географического освоения, особенностях природы, жизни, культуры и хозяйственной деятельности людей, экологических проблемах на разных материках и в отдельных странах;</w:t>
      </w:r>
    </w:p>
    <w:p w:rsidR="0099540E" w:rsidRPr="0099540E" w:rsidRDefault="0099540E" w:rsidP="0099540E">
      <w:pPr>
        <w:pStyle w:val="a7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9540E">
        <w:rPr>
          <w:rFonts w:ascii="Times New Roman" w:hAnsi="Times New Roman" w:cs="Times New Roman"/>
          <w:sz w:val="24"/>
          <w:szCs w:val="24"/>
        </w:rPr>
        <w:t>овладение</w:t>
      </w:r>
      <w:proofErr w:type="gramEnd"/>
      <w:r w:rsidRPr="0099540E">
        <w:rPr>
          <w:rFonts w:ascii="Times New Roman" w:hAnsi="Times New Roman" w:cs="Times New Roman"/>
          <w:sz w:val="24"/>
          <w:szCs w:val="24"/>
        </w:rPr>
        <w:t xml:space="preserve"> элементарными практическими умениями использования приборов и инструментов для определения количественных и качественных характеристик географической среды, в том числе ее экологических параметров;</w:t>
      </w:r>
    </w:p>
    <w:p w:rsidR="0099540E" w:rsidRPr="0099540E" w:rsidRDefault="0099540E" w:rsidP="0099540E">
      <w:pPr>
        <w:pStyle w:val="a7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9540E">
        <w:rPr>
          <w:rFonts w:ascii="Times New Roman" w:hAnsi="Times New Roman" w:cs="Times New Roman"/>
          <w:sz w:val="24"/>
          <w:szCs w:val="24"/>
        </w:rPr>
        <w:t>овладение</w:t>
      </w:r>
      <w:proofErr w:type="gramEnd"/>
      <w:r w:rsidRPr="0099540E">
        <w:rPr>
          <w:rFonts w:ascii="Times New Roman" w:hAnsi="Times New Roman" w:cs="Times New Roman"/>
          <w:sz w:val="24"/>
          <w:szCs w:val="24"/>
        </w:rPr>
        <w:t xml:space="preserve"> основами  картографической грамотности и использования географической карты как одного из языков международного общения;</w:t>
      </w:r>
    </w:p>
    <w:p w:rsidR="0099540E" w:rsidRPr="0099540E" w:rsidRDefault="0099540E" w:rsidP="0099540E">
      <w:pPr>
        <w:pStyle w:val="a7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9540E">
        <w:rPr>
          <w:rFonts w:ascii="Times New Roman" w:hAnsi="Times New Roman" w:cs="Times New Roman"/>
          <w:sz w:val="24"/>
          <w:szCs w:val="24"/>
        </w:rPr>
        <w:t>овладение</w:t>
      </w:r>
      <w:proofErr w:type="gramEnd"/>
      <w:r w:rsidRPr="0099540E">
        <w:rPr>
          <w:rFonts w:ascii="Times New Roman" w:hAnsi="Times New Roman" w:cs="Times New Roman"/>
          <w:sz w:val="24"/>
          <w:szCs w:val="24"/>
        </w:rPr>
        <w:t xml:space="preserve"> основными навыками нахождения, использования и презентации географической информации;</w:t>
      </w:r>
    </w:p>
    <w:p w:rsidR="0099540E" w:rsidRPr="0099540E" w:rsidRDefault="0099540E" w:rsidP="0099540E">
      <w:pPr>
        <w:pStyle w:val="a7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9540E">
        <w:rPr>
          <w:rFonts w:ascii="Times New Roman" w:hAnsi="Times New Roman" w:cs="Times New Roman"/>
          <w:sz w:val="24"/>
          <w:szCs w:val="24"/>
        </w:rPr>
        <w:t>формирование</w:t>
      </w:r>
      <w:proofErr w:type="gramEnd"/>
      <w:r w:rsidRPr="0099540E">
        <w:rPr>
          <w:rFonts w:ascii="Times New Roman" w:hAnsi="Times New Roman" w:cs="Times New Roman"/>
          <w:sz w:val="24"/>
          <w:szCs w:val="24"/>
        </w:rPr>
        <w:t xml:space="preserve"> умений и навыков использования разнообразных географических знаний в повседневной жизни для объяснения и оценки разных явлений и процессов, самостоятельного оценивания уровня безопасности окружающей среды, адаптации к условиям территории проживания;</w:t>
      </w:r>
    </w:p>
    <w:p w:rsidR="00E62503" w:rsidRPr="0099540E" w:rsidRDefault="0099540E" w:rsidP="0099540E">
      <w:pPr>
        <w:pStyle w:val="a7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9540E">
        <w:rPr>
          <w:rFonts w:ascii="Times New Roman" w:hAnsi="Times New Roman" w:cs="Times New Roman"/>
          <w:sz w:val="24"/>
          <w:szCs w:val="24"/>
        </w:rPr>
        <w:t>создание</w:t>
      </w:r>
      <w:proofErr w:type="gramEnd"/>
      <w:r w:rsidRPr="0099540E">
        <w:rPr>
          <w:rFonts w:ascii="Times New Roman" w:hAnsi="Times New Roman" w:cs="Times New Roman"/>
          <w:sz w:val="24"/>
          <w:szCs w:val="24"/>
        </w:rPr>
        <w:t xml:space="preserve"> основы для формирования интереса к дальнейшему расширению и углублению географических знаний и выбора географии как профильного предмета на ступени среднего полного образования, а в дальнейшем и в качестве сферы своей профессиональной деятельности.</w:t>
      </w:r>
    </w:p>
    <w:p w:rsidR="002F2ADC" w:rsidRPr="0099540E" w:rsidRDefault="002F2ADC" w:rsidP="0099540E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E62503" w:rsidRPr="0099540E" w:rsidRDefault="00E62503" w:rsidP="0099540E">
      <w:pPr>
        <w:shd w:val="clear" w:color="auto" w:fill="FFFFFF"/>
        <w:spacing w:after="0" w:line="240" w:lineRule="auto"/>
        <w:ind w:left="-142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99540E">
        <w:rPr>
          <w:rFonts w:ascii="Times New Roman" w:hAnsi="Times New Roman"/>
          <w:b/>
          <w:bCs/>
          <w:color w:val="000000"/>
          <w:sz w:val="24"/>
          <w:szCs w:val="24"/>
        </w:rPr>
        <w:t>Содержание тем</w:t>
      </w:r>
    </w:p>
    <w:tbl>
      <w:tblPr>
        <w:tblStyle w:val="a6"/>
        <w:tblW w:w="10631" w:type="dxa"/>
        <w:tblInd w:w="-601" w:type="dxa"/>
        <w:tblLook w:val="04A0" w:firstRow="1" w:lastRow="0" w:firstColumn="1" w:lastColumn="0" w:noHBand="0" w:noVBand="1"/>
      </w:tblPr>
      <w:tblGrid>
        <w:gridCol w:w="1153"/>
        <w:gridCol w:w="2533"/>
        <w:gridCol w:w="6945"/>
      </w:tblGrid>
      <w:tr w:rsidR="00E62503" w:rsidRPr="00E62503" w:rsidTr="00643B7E">
        <w:tc>
          <w:tcPr>
            <w:tcW w:w="1153" w:type="dxa"/>
          </w:tcPr>
          <w:p w:rsidR="00E62503" w:rsidRPr="00E62503" w:rsidRDefault="00E62503" w:rsidP="0099540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E62503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№</w:t>
            </w:r>
          </w:p>
          <w:p w:rsidR="00E62503" w:rsidRPr="00E62503" w:rsidRDefault="00E62503" w:rsidP="0099540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proofErr w:type="gramStart"/>
            <w:r w:rsidRPr="00E62503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задания</w:t>
            </w:r>
            <w:proofErr w:type="gramEnd"/>
          </w:p>
        </w:tc>
        <w:tc>
          <w:tcPr>
            <w:tcW w:w="2533" w:type="dxa"/>
          </w:tcPr>
          <w:p w:rsidR="00E62503" w:rsidRPr="00E62503" w:rsidRDefault="00E62503" w:rsidP="0099540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E62503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Темы</w:t>
            </w:r>
          </w:p>
        </w:tc>
        <w:tc>
          <w:tcPr>
            <w:tcW w:w="6945" w:type="dxa"/>
          </w:tcPr>
          <w:p w:rsidR="00E62503" w:rsidRPr="00E62503" w:rsidRDefault="00E62503" w:rsidP="0099540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E6250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Проверяемые требования</w:t>
            </w:r>
          </w:p>
        </w:tc>
      </w:tr>
      <w:tr w:rsidR="00E62503" w:rsidRPr="0099540E" w:rsidTr="00643B7E">
        <w:tc>
          <w:tcPr>
            <w:tcW w:w="1153" w:type="dxa"/>
          </w:tcPr>
          <w:p w:rsidR="00E62503" w:rsidRPr="0099540E" w:rsidRDefault="00E62503" w:rsidP="0099540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99540E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1.1.</w:t>
            </w:r>
          </w:p>
        </w:tc>
        <w:tc>
          <w:tcPr>
            <w:tcW w:w="2533" w:type="dxa"/>
          </w:tcPr>
          <w:p w:rsidR="00E62503" w:rsidRPr="0099540E" w:rsidRDefault="00E62503" w:rsidP="0099540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99540E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Освоение Земли человеком. Мировой океан и его части. Географическое положение и природа материков Земли</w:t>
            </w:r>
          </w:p>
        </w:tc>
        <w:tc>
          <w:tcPr>
            <w:tcW w:w="6945" w:type="dxa"/>
          </w:tcPr>
          <w:p w:rsidR="00E62503" w:rsidRPr="0099540E" w:rsidRDefault="00E62503" w:rsidP="0099540E">
            <w:pPr>
              <w:pStyle w:val="a3"/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9954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Умения определять понятия, создавать обобщения, устанавливать аналогии. Умения устанавливать причинно-следственные связи, строить логическое рассуждение. Смысловое чтение. Представления об основных этапах географического освоения Земли, открытиях великих путешественников и землепроходцев, исследованиях материков Земли. Первичные компетенции использования территориального подхода как основы географического мышления, владение понятийным аппаратом географии. Умения ориентироваться в источниках географической информации, выявлять взаимодополняющую географическую информацию. Умения различать изученные географические объекты, описывать по карте положение и взаиморасположение географических объектов</w:t>
            </w:r>
          </w:p>
          <w:p w:rsidR="00E62503" w:rsidRPr="0099540E" w:rsidRDefault="00E62503" w:rsidP="0099540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</w:tr>
      <w:tr w:rsidR="00E62503" w:rsidRPr="0099540E" w:rsidTr="00643B7E">
        <w:tc>
          <w:tcPr>
            <w:tcW w:w="1153" w:type="dxa"/>
          </w:tcPr>
          <w:p w:rsidR="00E62503" w:rsidRPr="0099540E" w:rsidRDefault="00E62503" w:rsidP="0099540E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99540E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2.1.</w:t>
            </w:r>
          </w:p>
        </w:tc>
        <w:tc>
          <w:tcPr>
            <w:tcW w:w="2533" w:type="dxa"/>
          </w:tcPr>
          <w:p w:rsidR="00E62503" w:rsidRPr="0099540E" w:rsidRDefault="00E62503" w:rsidP="0099540E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99540E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Литосфера и рельеф Земли. Географическое положение и природа материков Земли</w:t>
            </w:r>
          </w:p>
        </w:tc>
        <w:tc>
          <w:tcPr>
            <w:tcW w:w="6945" w:type="dxa"/>
          </w:tcPr>
          <w:p w:rsidR="00E62503" w:rsidRPr="0099540E" w:rsidRDefault="00E62503" w:rsidP="0099540E">
            <w:pPr>
              <w:pStyle w:val="a3"/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9954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Умения создавать, применять и преобразовывать знаки и символы, модели и схемы для решения учебных задач. Умения: ориентироваться в источниках географической информации; определять и сравнивать качественные и количественные показатели, характеризующие географические объекты, их положение в пространстве.</w:t>
            </w:r>
          </w:p>
          <w:p w:rsidR="00E62503" w:rsidRPr="0099540E" w:rsidRDefault="00E62503" w:rsidP="0099540E">
            <w:pPr>
              <w:pStyle w:val="a3"/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</w:tr>
      <w:tr w:rsidR="00E62503" w:rsidRPr="0099540E" w:rsidTr="00643B7E">
        <w:tc>
          <w:tcPr>
            <w:tcW w:w="1153" w:type="dxa"/>
          </w:tcPr>
          <w:p w:rsidR="00E62503" w:rsidRPr="0099540E" w:rsidRDefault="00E62503" w:rsidP="0099540E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99540E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3.1</w:t>
            </w:r>
          </w:p>
        </w:tc>
        <w:tc>
          <w:tcPr>
            <w:tcW w:w="2533" w:type="dxa"/>
          </w:tcPr>
          <w:p w:rsidR="00E62503" w:rsidRPr="0099540E" w:rsidRDefault="00E62503" w:rsidP="0099540E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99540E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Атмосфера и климаты Земли. Географическая оболочка. Географическое положение и природа материков Земли</w:t>
            </w:r>
          </w:p>
        </w:tc>
        <w:tc>
          <w:tcPr>
            <w:tcW w:w="6945" w:type="dxa"/>
          </w:tcPr>
          <w:p w:rsidR="00E62503" w:rsidRPr="0099540E" w:rsidRDefault="00E62503" w:rsidP="0099540E">
            <w:pPr>
              <w:pStyle w:val="a3"/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9954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 Умения определять понятия, создавать обобщения, устанавливать аналогии, классифицировать. Умения устанавливать причинно-следственные связи, строить логическое рассуждение.</w:t>
            </w:r>
          </w:p>
          <w:p w:rsidR="00E62503" w:rsidRPr="0099540E" w:rsidRDefault="00E62503" w:rsidP="0099540E">
            <w:pPr>
              <w:pStyle w:val="a3"/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</w:tr>
      <w:tr w:rsidR="00E62503" w:rsidRPr="0099540E" w:rsidTr="00643B7E">
        <w:tc>
          <w:tcPr>
            <w:tcW w:w="1153" w:type="dxa"/>
          </w:tcPr>
          <w:p w:rsidR="00E62503" w:rsidRPr="0099540E" w:rsidRDefault="00E62503" w:rsidP="0099540E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99540E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3.2</w:t>
            </w:r>
          </w:p>
          <w:p w:rsidR="00E62503" w:rsidRPr="0099540E" w:rsidRDefault="00E62503" w:rsidP="0099540E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99540E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3.3.</w:t>
            </w:r>
          </w:p>
        </w:tc>
        <w:tc>
          <w:tcPr>
            <w:tcW w:w="2533" w:type="dxa"/>
          </w:tcPr>
          <w:p w:rsidR="00E62503" w:rsidRPr="0099540E" w:rsidRDefault="00E62503" w:rsidP="0099540E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99540E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Атмосфера и климаты Земли. Географическая оболочка.</w:t>
            </w:r>
          </w:p>
        </w:tc>
        <w:tc>
          <w:tcPr>
            <w:tcW w:w="6945" w:type="dxa"/>
          </w:tcPr>
          <w:p w:rsidR="00E62503" w:rsidRPr="0099540E" w:rsidRDefault="00E62503" w:rsidP="0099540E">
            <w:pPr>
              <w:pStyle w:val="a3"/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9954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Умения ориентироваться в источниках географической информации: находить и извлекать необходимую информацию; определять и сравнивать качественные и количественные показатели, характеризующие географические объекты, процессы и явления, их положение в пространстве; выявлять взаимодополняющую географическую информацию, представленную в одном или нескольких источниках. Умение использовать источники географической информации для решения различных задач.</w:t>
            </w:r>
          </w:p>
          <w:p w:rsidR="00E62503" w:rsidRPr="0099540E" w:rsidRDefault="00E62503" w:rsidP="0099540E">
            <w:pPr>
              <w:pStyle w:val="a3"/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</w:tr>
      <w:tr w:rsidR="00E62503" w:rsidRPr="0099540E" w:rsidTr="00643B7E">
        <w:tc>
          <w:tcPr>
            <w:tcW w:w="1153" w:type="dxa"/>
          </w:tcPr>
          <w:p w:rsidR="00E62503" w:rsidRPr="0099540E" w:rsidRDefault="00E62503" w:rsidP="0099540E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99540E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3.4</w:t>
            </w:r>
          </w:p>
        </w:tc>
        <w:tc>
          <w:tcPr>
            <w:tcW w:w="2533" w:type="dxa"/>
          </w:tcPr>
          <w:p w:rsidR="00E62503" w:rsidRPr="0099540E" w:rsidRDefault="00795AD0" w:rsidP="0099540E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99540E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Атмосфера и климаты Земли. Географическая оболочка.</w:t>
            </w:r>
          </w:p>
        </w:tc>
        <w:tc>
          <w:tcPr>
            <w:tcW w:w="6945" w:type="dxa"/>
          </w:tcPr>
          <w:p w:rsidR="00E62503" w:rsidRPr="0099540E" w:rsidRDefault="00E62503" w:rsidP="0099540E">
            <w:pPr>
              <w:pStyle w:val="a3"/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9954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 Умения: различать изученные географические объекты, процессы и явления; сравнивать географические объекты, процессы и явления на основе известных характерных свойств. Способность использовать знания о географических законах и закономерностях</w:t>
            </w:r>
          </w:p>
          <w:p w:rsidR="00E62503" w:rsidRPr="0099540E" w:rsidRDefault="00E62503" w:rsidP="0099540E">
            <w:pPr>
              <w:pStyle w:val="a3"/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</w:tr>
      <w:tr w:rsidR="00795AD0" w:rsidRPr="0099540E" w:rsidTr="00643B7E">
        <w:tc>
          <w:tcPr>
            <w:tcW w:w="1153" w:type="dxa"/>
          </w:tcPr>
          <w:p w:rsidR="00795AD0" w:rsidRPr="0099540E" w:rsidRDefault="00795AD0" w:rsidP="0099540E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99540E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4.2.</w:t>
            </w:r>
          </w:p>
          <w:p w:rsidR="00795AD0" w:rsidRPr="0099540E" w:rsidRDefault="00795AD0" w:rsidP="0099540E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  <w:p w:rsidR="00795AD0" w:rsidRPr="0099540E" w:rsidRDefault="00795AD0" w:rsidP="0099540E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  <w:p w:rsidR="00795AD0" w:rsidRPr="0099540E" w:rsidRDefault="00795AD0" w:rsidP="0099540E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  <w:p w:rsidR="00795AD0" w:rsidRPr="0099540E" w:rsidRDefault="00795AD0" w:rsidP="0099540E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  <w:p w:rsidR="00795AD0" w:rsidRPr="0099540E" w:rsidRDefault="00795AD0" w:rsidP="0099540E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533" w:type="dxa"/>
          </w:tcPr>
          <w:p w:rsidR="00795AD0" w:rsidRPr="0099540E" w:rsidRDefault="00795AD0" w:rsidP="0099540E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99540E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Главные закономерности природы Земли</w:t>
            </w:r>
          </w:p>
        </w:tc>
        <w:tc>
          <w:tcPr>
            <w:tcW w:w="6945" w:type="dxa"/>
          </w:tcPr>
          <w:p w:rsidR="00795AD0" w:rsidRPr="0099540E" w:rsidRDefault="00795AD0" w:rsidP="0099540E">
            <w:pPr>
              <w:pStyle w:val="a3"/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9954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Умения устанавливать причинно-следственные связи, строить логическое рассуждение, умозаключение и делать выводы. Умения создавать, применять и преобразовывать модели и схемы для решения учебных задач. Умения ориентироваться в источниках географической информации: находить и извлекать необходимую информацию; определять и сравнивать показатели, характеризующие географические объекты, процессы и явления, их положение в пространстве. Умение использовать источники географической информации для решения различных задач.</w:t>
            </w:r>
          </w:p>
          <w:p w:rsidR="00795AD0" w:rsidRPr="0099540E" w:rsidRDefault="00795AD0" w:rsidP="0099540E">
            <w:pPr>
              <w:pStyle w:val="a3"/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</w:tr>
      <w:tr w:rsidR="00E62503" w:rsidRPr="00E62503" w:rsidTr="00643B7E">
        <w:tc>
          <w:tcPr>
            <w:tcW w:w="1153" w:type="dxa"/>
          </w:tcPr>
          <w:p w:rsidR="00E62503" w:rsidRPr="00E62503" w:rsidRDefault="00795AD0" w:rsidP="0099540E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99540E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5.2.</w:t>
            </w:r>
          </w:p>
        </w:tc>
        <w:tc>
          <w:tcPr>
            <w:tcW w:w="2533" w:type="dxa"/>
          </w:tcPr>
          <w:p w:rsidR="00795AD0" w:rsidRPr="0099540E" w:rsidRDefault="00795AD0" w:rsidP="0099540E">
            <w:pPr>
              <w:pStyle w:val="a3"/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E62503" w:rsidRPr="00E62503" w:rsidRDefault="00795AD0" w:rsidP="0099540E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99540E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Географическое положение и природа материков Земли</w:t>
            </w:r>
          </w:p>
        </w:tc>
        <w:tc>
          <w:tcPr>
            <w:tcW w:w="6945" w:type="dxa"/>
          </w:tcPr>
          <w:p w:rsidR="00E62503" w:rsidRPr="0099540E" w:rsidRDefault="00E62503" w:rsidP="0099540E">
            <w:pPr>
              <w:pStyle w:val="a3"/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99540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 Умения определять понятия, создавать обобщения, устанавливать аналогии, классифицировать. Умения устанавливать причинно-следственные связи, строить логическое рассуждение. Умения: различать изученные географические объекты, процессы и явления; сравнивать географические объекты, процессы и явления на основе известных характерных свойств и проводить их простейшую классификацию. Умение различать географические процессы и явления, определяющие особенности природы и населения материков и океанов</w:t>
            </w:r>
          </w:p>
          <w:p w:rsidR="00E62503" w:rsidRPr="00E62503" w:rsidRDefault="00E62503" w:rsidP="0099540E">
            <w:pPr>
              <w:spacing w:line="240" w:lineRule="auto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</w:tr>
    </w:tbl>
    <w:p w:rsidR="00E62503" w:rsidRPr="0099540E" w:rsidRDefault="00795AD0" w:rsidP="0099540E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9540E">
        <w:rPr>
          <w:rFonts w:ascii="Times New Roman" w:hAnsi="Times New Roman"/>
          <w:sz w:val="24"/>
          <w:szCs w:val="24"/>
        </w:rPr>
        <w:t xml:space="preserve">Задания 1 основывается на проверке </w:t>
      </w:r>
      <w:proofErr w:type="spellStart"/>
      <w:r w:rsidRPr="0099540E">
        <w:rPr>
          <w:rFonts w:ascii="Times New Roman" w:hAnsi="Times New Roman"/>
          <w:sz w:val="24"/>
          <w:szCs w:val="24"/>
        </w:rPr>
        <w:t>сформированности</w:t>
      </w:r>
      <w:proofErr w:type="spellEnd"/>
      <w:r w:rsidRPr="0099540E">
        <w:rPr>
          <w:rFonts w:ascii="Times New Roman" w:hAnsi="Times New Roman"/>
          <w:sz w:val="24"/>
          <w:szCs w:val="24"/>
        </w:rPr>
        <w:t xml:space="preserve"> представлений об основных этапах географического освоения Земли, знания основных открытий великих путешественников и землепроходцев. Задание состоит из четырех подпунктов и проверяет комплекс умений работы с картографической и текстовой информацией, в частности умения определять и отмечать на карте географические объекты, определять географические координаты, умение применять знание одного из ключевых понятий географии – географическое положение, а также знание географической номенклатуры. </w:t>
      </w:r>
    </w:p>
    <w:p w:rsidR="00795AD0" w:rsidRDefault="00795AD0" w:rsidP="0099540E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9540E">
        <w:rPr>
          <w:rFonts w:ascii="Times New Roman" w:hAnsi="Times New Roman"/>
          <w:sz w:val="24"/>
          <w:szCs w:val="24"/>
        </w:rPr>
        <w:t xml:space="preserve">Задание 2 включает в себя три подпункта. Задание проверяет умение работать с графической информацией и географической картой и выполняется с использованием профиля рельефа одного из материков и той же карты, что и для задания 1. Первая часть задания проверяет умения читать профиль рельефа на основе знания особенностей рельефа материков и сопоставлять его с картой, а также определять расстояния по географическим координатам и проводить расчеты с использованием карты. Вторая часть задания требует знания основной географической номенклатуры и умения определять абсолютные высоты форм рельефа с помощью профиля рельефа. Третья часть задания связана с работой в знаково-символической системе и посвящена проверке умения распознавать условные обозначения полезных ископаемых и фиксировать их. Задание 3 проверяет умение использовать графическую интерпретацию климатических показателей для выявления основных географических закономерностей климатов Земли, способность использовать знания о географических закономерностях и устанавливать причинно-следственные связи на основе установления соответствия климата природной зональности. Задание состоит из четырех подпунктов. Первая часть задания предполагает установление соответствия представленных в задании </w:t>
      </w:r>
      <w:proofErr w:type="spellStart"/>
      <w:r w:rsidRPr="0099540E">
        <w:rPr>
          <w:rFonts w:ascii="Times New Roman" w:hAnsi="Times New Roman"/>
          <w:sz w:val="24"/>
          <w:szCs w:val="24"/>
        </w:rPr>
        <w:t>климатограмм</w:t>
      </w:r>
      <w:proofErr w:type="spellEnd"/>
      <w:r w:rsidRPr="0099540E">
        <w:rPr>
          <w:rFonts w:ascii="Times New Roman" w:hAnsi="Times New Roman"/>
          <w:sz w:val="24"/>
          <w:szCs w:val="24"/>
        </w:rPr>
        <w:t xml:space="preserve"> климатическим поясам Земли. Во второй части задания обучающимся необходимо продемонстрировать знание размещения климатических поясов посредством нанесения на карту номеров соответствующих </w:t>
      </w:r>
      <w:proofErr w:type="spellStart"/>
      <w:r w:rsidRPr="0099540E">
        <w:rPr>
          <w:rFonts w:ascii="Times New Roman" w:hAnsi="Times New Roman"/>
          <w:sz w:val="24"/>
          <w:szCs w:val="24"/>
        </w:rPr>
        <w:t>климатограмм</w:t>
      </w:r>
      <w:proofErr w:type="spellEnd"/>
      <w:r w:rsidRPr="0099540E">
        <w:rPr>
          <w:rFonts w:ascii="Times New Roman" w:hAnsi="Times New Roman"/>
          <w:sz w:val="24"/>
          <w:szCs w:val="24"/>
        </w:rPr>
        <w:t xml:space="preserve">. В третьей части задания проверяются умения определять природные зоны по их характеристикам и выявлять закономерности их размещения в соответствии с размещением климатических поясов посредством выбора соответствующей </w:t>
      </w:r>
      <w:proofErr w:type="spellStart"/>
      <w:r w:rsidRPr="0099540E">
        <w:rPr>
          <w:rFonts w:ascii="Times New Roman" w:hAnsi="Times New Roman"/>
          <w:sz w:val="24"/>
          <w:szCs w:val="24"/>
        </w:rPr>
        <w:t>климатограммы</w:t>
      </w:r>
      <w:proofErr w:type="spellEnd"/>
      <w:r w:rsidRPr="0099540E">
        <w:rPr>
          <w:rFonts w:ascii="Times New Roman" w:hAnsi="Times New Roman"/>
          <w:sz w:val="24"/>
          <w:szCs w:val="24"/>
        </w:rPr>
        <w:t xml:space="preserve">. В четвертой части задания требуется заполнение таблицы основных климатических показателей, характерных для указанной природной зоны, на основе чтения выбранной </w:t>
      </w:r>
      <w:proofErr w:type="spellStart"/>
      <w:r w:rsidRPr="0099540E">
        <w:rPr>
          <w:rFonts w:ascii="Times New Roman" w:hAnsi="Times New Roman"/>
          <w:sz w:val="24"/>
          <w:szCs w:val="24"/>
        </w:rPr>
        <w:t>климатограммы</w:t>
      </w:r>
      <w:proofErr w:type="spellEnd"/>
      <w:r w:rsidRPr="0099540E">
        <w:rPr>
          <w:rFonts w:ascii="Times New Roman" w:hAnsi="Times New Roman"/>
          <w:sz w:val="24"/>
          <w:szCs w:val="24"/>
        </w:rPr>
        <w:t>. Задание 4 проверяет умения использовать модели и схемы для определения и описания процессов, происходящих в географической оболочке, устанавливать причинно-следственные связи, знание географической терминологии и особенностей природы разных частей Земли. Задание состоит из трех подпунктов. Первая его часть требует определения географического процесса, отображенного в виде модели или схемы. Во второй части необходимо составить последовательность основных этапов данного процесса; в третьей – указать его последствия или территории, для которых наиболее характерно его проявление. Задание 5 посвящено проверке знания географических особенностей материков Земли и основной географической номенклатуры, умения работать с графическими формами представления информации. Оно состоит из двух подпунктов. В первой части требуется установить соответствие между материками и их географическими особенностями. Во второй части необходимо выявить географические объекты, расположенные на территории одного из материков, и представить ответ в формате заполнения блок-схемы, отражающей типы и географические названия выбранных объектов.</w:t>
      </w:r>
    </w:p>
    <w:p w:rsidR="0099540E" w:rsidRPr="00E62503" w:rsidRDefault="0099540E" w:rsidP="0099540E">
      <w:pPr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E62503" w:rsidRPr="00E62503" w:rsidRDefault="00E62503" w:rsidP="0099540E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  <w:r w:rsidRPr="00E62503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Календарно - тематическое планирование</w:t>
      </w:r>
    </w:p>
    <w:tbl>
      <w:tblPr>
        <w:tblW w:w="9572" w:type="dxa"/>
        <w:tblInd w:w="-108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54"/>
        <w:gridCol w:w="3940"/>
        <w:gridCol w:w="992"/>
        <w:gridCol w:w="1985"/>
        <w:gridCol w:w="1701"/>
      </w:tblGrid>
      <w:tr w:rsidR="00E62503" w:rsidRPr="00E62503" w:rsidTr="00643B7E">
        <w:trPr>
          <w:trHeight w:val="848"/>
        </w:trPr>
        <w:tc>
          <w:tcPr>
            <w:tcW w:w="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62503" w:rsidRPr="00E62503" w:rsidRDefault="00E62503" w:rsidP="0099540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62503">
              <w:rPr>
                <w:rFonts w:ascii="Times New Roman" w:hAnsi="Times New Roman"/>
                <w:b/>
                <w:sz w:val="24"/>
                <w:szCs w:val="24"/>
              </w:rPr>
              <w:t>№ темы</w:t>
            </w:r>
          </w:p>
        </w:tc>
        <w:tc>
          <w:tcPr>
            <w:tcW w:w="39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62503" w:rsidRPr="00E62503" w:rsidRDefault="00E62503" w:rsidP="0099540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62503">
              <w:rPr>
                <w:rFonts w:ascii="Times New Roman" w:hAnsi="Times New Roman"/>
                <w:b/>
                <w:sz w:val="24"/>
                <w:szCs w:val="24"/>
              </w:rPr>
              <w:t>Наименование разделов и темы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62503" w:rsidRPr="00E62503" w:rsidRDefault="00E62503" w:rsidP="0099540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62503">
              <w:rPr>
                <w:rFonts w:ascii="Times New Roman" w:hAnsi="Times New Roman"/>
                <w:b/>
                <w:sz w:val="24"/>
                <w:szCs w:val="24"/>
              </w:rPr>
              <w:t>Кол- во часов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62503" w:rsidRPr="00E62503" w:rsidRDefault="00E62503" w:rsidP="0099540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62503">
              <w:rPr>
                <w:rFonts w:ascii="Times New Roman" w:hAnsi="Times New Roman"/>
                <w:b/>
                <w:sz w:val="24"/>
                <w:szCs w:val="24"/>
              </w:rPr>
              <w:t>Сроки проведения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E62503" w:rsidRPr="00E62503" w:rsidRDefault="00E62503" w:rsidP="0099540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62503">
              <w:rPr>
                <w:rFonts w:ascii="Times New Roman" w:hAnsi="Times New Roman"/>
                <w:b/>
                <w:sz w:val="24"/>
                <w:szCs w:val="24"/>
              </w:rPr>
              <w:t>Корректировка</w:t>
            </w:r>
          </w:p>
        </w:tc>
      </w:tr>
      <w:tr w:rsidR="00795AD0" w:rsidRPr="00E62503" w:rsidTr="00666DE6">
        <w:tc>
          <w:tcPr>
            <w:tcW w:w="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95AD0" w:rsidRPr="00E62503" w:rsidRDefault="00795AD0" w:rsidP="0099540E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6250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940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95AD0" w:rsidRPr="0099540E" w:rsidRDefault="00795AD0" w:rsidP="0099540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99540E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Освоение Земли человеком. Мировой океан и его части. Географическое положение и природа материков Земли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95AD0" w:rsidRPr="00E62503" w:rsidRDefault="00795AD0" w:rsidP="0099540E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99540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95AD0" w:rsidRPr="00E62503" w:rsidRDefault="0099540E" w:rsidP="009954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9540E">
              <w:rPr>
                <w:rFonts w:ascii="Times New Roman" w:hAnsi="Times New Roman"/>
                <w:sz w:val="24"/>
                <w:szCs w:val="24"/>
                <w:lang w:eastAsia="ru-RU"/>
              </w:rPr>
              <w:t>16,20,23.11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95AD0" w:rsidRPr="00E62503" w:rsidRDefault="00795AD0" w:rsidP="009954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795AD0" w:rsidRPr="00E62503" w:rsidTr="00666DE6">
        <w:tc>
          <w:tcPr>
            <w:tcW w:w="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95AD0" w:rsidRPr="00E62503" w:rsidRDefault="00795AD0" w:rsidP="0099540E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6250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940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95AD0" w:rsidRPr="0099540E" w:rsidRDefault="00795AD0" w:rsidP="0099540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99540E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Литосфера и рельеф Земли. Географическое положение и природа материков Земли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95AD0" w:rsidRPr="00E62503" w:rsidRDefault="00795AD0" w:rsidP="0099540E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99540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95AD0" w:rsidRPr="0099540E" w:rsidRDefault="0099540E" w:rsidP="009954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9540E">
              <w:rPr>
                <w:rFonts w:ascii="Times New Roman" w:hAnsi="Times New Roman"/>
                <w:sz w:val="24"/>
                <w:szCs w:val="24"/>
                <w:lang w:eastAsia="ru-RU"/>
              </w:rPr>
              <w:t>26,30.11.</w:t>
            </w:r>
          </w:p>
          <w:p w:rsidR="0099540E" w:rsidRPr="00E62503" w:rsidRDefault="0099540E" w:rsidP="009954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95AD0" w:rsidRPr="00E62503" w:rsidRDefault="00795AD0" w:rsidP="009954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795AD0" w:rsidRPr="0099540E" w:rsidTr="00666DE6">
        <w:tc>
          <w:tcPr>
            <w:tcW w:w="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95AD0" w:rsidRPr="0099540E" w:rsidRDefault="00795AD0" w:rsidP="0099540E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99540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940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95AD0" w:rsidRPr="0099540E" w:rsidRDefault="00795AD0" w:rsidP="0099540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99540E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Атмосфера и климаты Земли. Географическая оболочка. Географическое положение и природа материков Земли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95AD0" w:rsidRPr="0099540E" w:rsidRDefault="00795AD0" w:rsidP="0099540E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99540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95AD0" w:rsidRPr="0099540E" w:rsidRDefault="0099540E" w:rsidP="009954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9540E">
              <w:rPr>
                <w:rFonts w:ascii="Times New Roman" w:hAnsi="Times New Roman"/>
                <w:sz w:val="24"/>
                <w:szCs w:val="24"/>
                <w:lang w:eastAsia="ru-RU"/>
              </w:rPr>
              <w:t>3,7,10.12.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95AD0" w:rsidRPr="0099540E" w:rsidRDefault="00795AD0" w:rsidP="009954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795AD0" w:rsidRPr="0099540E" w:rsidTr="00666DE6">
        <w:tc>
          <w:tcPr>
            <w:tcW w:w="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95AD0" w:rsidRPr="0099540E" w:rsidRDefault="00795AD0" w:rsidP="0099540E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99540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940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95AD0" w:rsidRPr="0099540E" w:rsidRDefault="00795AD0" w:rsidP="0099540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99540E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Главные закономерности природы Земли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95AD0" w:rsidRPr="0099540E" w:rsidRDefault="00795AD0" w:rsidP="0099540E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99540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95AD0" w:rsidRPr="0099540E" w:rsidRDefault="0099540E" w:rsidP="009954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9540E">
              <w:rPr>
                <w:rFonts w:ascii="Times New Roman" w:hAnsi="Times New Roman"/>
                <w:sz w:val="24"/>
                <w:szCs w:val="24"/>
                <w:lang w:eastAsia="ru-RU"/>
              </w:rPr>
              <w:t>14,17.12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95AD0" w:rsidRPr="0099540E" w:rsidRDefault="00795AD0" w:rsidP="009954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795AD0" w:rsidRPr="0099540E" w:rsidTr="00666DE6">
        <w:tc>
          <w:tcPr>
            <w:tcW w:w="9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95AD0" w:rsidRPr="0099540E" w:rsidRDefault="00795AD0" w:rsidP="0099540E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99540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940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95AD0" w:rsidRPr="0099540E" w:rsidRDefault="00795AD0" w:rsidP="0099540E">
            <w:pPr>
              <w:pStyle w:val="a3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795AD0" w:rsidRPr="00E62503" w:rsidRDefault="00795AD0" w:rsidP="0099540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99540E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Географическое положение и природа материков Земли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95AD0" w:rsidRPr="0099540E" w:rsidRDefault="00795AD0" w:rsidP="0099540E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99540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95AD0" w:rsidRPr="0099540E" w:rsidRDefault="0099540E" w:rsidP="009954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9540E">
              <w:rPr>
                <w:rFonts w:ascii="Times New Roman" w:hAnsi="Times New Roman"/>
                <w:sz w:val="24"/>
                <w:szCs w:val="24"/>
                <w:lang w:eastAsia="ru-RU"/>
              </w:rPr>
              <w:t>21,24.12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95AD0" w:rsidRPr="0099540E" w:rsidRDefault="00795AD0" w:rsidP="009954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E62503" w:rsidRPr="00E62503" w:rsidRDefault="00E62503" w:rsidP="0099540E">
      <w:pPr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E62503" w:rsidRPr="00E62503" w:rsidRDefault="00E62503" w:rsidP="0099540E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E62503" w:rsidRPr="00E62503" w:rsidRDefault="00E62503" w:rsidP="0099540E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E62503" w:rsidRPr="00E62503" w:rsidRDefault="00E62503" w:rsidP="0099540E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04AAB" w:rsidRPr="0099540E" w:rsidRDefault="00004AAB" w:rsidP="0099540E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sectPr w:rsidR="00004AAB" w:rsidRPr="0099540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752706"/>
    <w:multiLevelType w:val="hybridMultilevel"/>
    <w:tmpl w:val="8CBEBC48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AD744E7"/>
    <w:multiLevelType w:val="hybridMultilevel"/>
    <w:tmpl w:val="94108DAE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62F55C8"/>
    <w:multiLevelType w:val="hybridMultilevel"/>
    <w:tmpl w:val="6920486C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688A338F"/>
    <w:multiLevelType w:val="hybridMultilevel"/>
    <w:tmpl w:val="4224DEE6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F2ADC"/>
    <w:rsid w:val="00004AAB"/>
    <w:rsid w:val="000619CE"/>
    <w:rsid w:val="00062F62"/>
    <w:rsid w:val="002F2ADC"/>
    <w:rsid w:val="006D4CEE"/>
    <w:rsid w:val="00795AD0"/>
    <w:rsid w:val="0099540E"/>
    <w:rsid w:val="00E152D8"/>
    <w:rsid w:val="00E62503"/>
    <w:rsid w:val="00E742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3FF113C-72B3-4810-A30E-53994DBDC7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F2ADC"/>
    <w:pPr>
      <w:spacing w:line="25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F2ADC"/>
    <w:pPr>
      <w:spacing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paragraph" w:styleId="a4">
    <w:name w:val="Balloon Text"/>
    <w:basedOn w:val="a"/>
    <w:link w:val="a5"/>
    <w:uiPriority w:val="99"/>
    <w:semiHidden/>
    <w:unhideWhenUsed/>
    <w:rsid w:val="006D4CE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6D4CEE"/>
    <w:rPr>
      <w:rFonts w:ascii="Segoe UI" w:eastAsia="Calibri" w:hAnsi="Segoe UI" w:cs="Segoe UI"/>
      <w:sz w:val="18"/>
      <w:szCs w:val="18"/>
    </w:rPr>
  </w:style>
  <w:style w:type="table" w:styleId="a6">
    <w:name w:val="Table Grid"/>
    <w:basedOn w:val="a1"/>
    <w:uiPriority w:val="59"/>
    <w:rsid w:val="00E6250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No Spacing"/>
    <w:aliases w:val="основа"/>
    <w:link w:val="a8"/>
    <w:uiPriority w:val="1"/>
    <w:qFormat/>
    <w:rsid w:val="0099540E"/>
    <w:pPr>
      <w:spacing w:after="0" w:line="240" w:lineRule="auto"/>
    </w:pPr>
  </w:style>
  <w:style w:type="character" w:customStyle="1" w:styleId="a8">
    <w:name w:val="Без интервала Знак"/>
    <w:aliases w:val="основа Знак"/>
    <w:link w:val="a7"/>
    <w:uiPriority w:val="1"/>
    <w:rsid w:val="0099540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8</Pages>
  <Words>2744</Words>
  <Characters>15642</Characters>
  <Application>Microsoft Office Word</Application>
  <DocSecurity>0</DocSecurity>
  <Lines>130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18350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ПК</dc:creator>
  <cp:keywords/>
  <dc:description/>
  <cp:lastModifiedBy>ПК</cp:lastModifiedBy>
  <cp:revision>5</cp:revision>
  <cp:lastPrinted>2020-12-25T22:48:00Z</cp:lastPrinted>
  <dcterms:created xsi:type="dcterms:W3CDTF">2020-12-09T19:10:00Z</dcterms:created>
  <dcterms:modified xsi:type="dcterms:W3CDTF">2020-12-26T06:41:00Z</dcterms:modified>
</cp:coreProperties>
</file>